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FE0" w:rsidRDefault="00936FE0" w:rsidP="00CE0B1F">
      <w:pPr>
        <w:widowControl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416E51" w:rsidRDefault="00416E51" w:rsidP="00416E51">
      <w:pPr>
        <w:tabs>
          <w:tab w:val="left" w:pos="709"/>
        </w:tabs>
        <w:jc w:val="center"/>
        <w:rPr>
          <w:rFonts w:ascii="Times New Roman" w:eastAsia="Times New Roman" w:hAnsi="Times New Roman" w:cs="Times New Roman"/>
          <w:b/>
          <w:bCs/>
          <w:color w:val="002060"/>
          <w14:textFill>
            <w14:solidFill>
              <w14:srgbClr w14:val="002060">
                <w14:alpha w14:val="20000"/>
              </w14:srgbClr>
            </w14:solidFill>
          </w14:textFill>
        </w:rPr>
      </w:pPr>
      <w:r>
        <w:rPr>
          <w:rFonts w:ascii="Times New Roman" w:eastAsia="Times New Roman" w:hAnsi="Times New Roman" w:cs="Times New Roman"/>
          <w:b/>
          <w:bCs/>
          <w:color w:val="002060"/>
          <w14:textFill>
            <w14:solidFill>
              <w14:srgbClr w14:val="002060">
                <w14:alpha w14:val="20000"/>
              </w14:srgbClr>
            </w14:solidFill>
          </w14:textFill>
        </w:rPr>
        <w:object w:dxaOrig="1110" w:dyaOrig="12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61.5pt" o:ole="" fillcolor="window">
            <v:imagedata r:id="rId9" o:title=""/>
          </v:shape>
          <o:OLEObject Type="Embed" ProgID="Unknown" ShapeID="_x0000_i1025" DrawAspect="Content" ObjectID="_1625042403" r:id="rId10"/>
        </w:object>
      </w:r>
    </w:p>
    <w:p w:rsidR="00416E51" w:rsidRDefault="00416E51" w:rsidP="00416E51">
      <w:pPr>
        <w:autoSpaceDE w:val="0"/>
        <w:autoSpaceDN w:val="0"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>
        <w:rPr>
          <w:rFonts w:ascii="Times New Roman" w:eastAsia="Calibri" w:hAnsi="Times New Roman" w:cs="Times New Roman"/>
          <w:b/>
        </w:rPr>
        <w:t xml:space="preserve">ФЕДЕРАЛЬНАЯ СЛУЖБА </w:t>
      </w:r>
    </w:p>
    <w:p w:rsidR="00416E51" w:rsidRDefault="00416E51" w:rsidP="00416E51">
      <w:pPr>
        <w:autoSpaceDE w:val="0"/>
        <w:autoSpaceDN w:val="0"/>
        <w:spacing w:after="120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ПО ЭКОЛОГИЧЕСКОМУ, ТЕХНОЛОГИЧЕСКОМУ И АТОМНОМУ НАДЗОРУ</w:t>
      </w:r>
    </w:p>
    <w:p w:rsidR="00416E51" w:rsidRDefault="00416E51" w:rsidP="00416E51">
      <w:pPr>
        <w:autoSpaceDE w:val="0"/>
        <w:autoSpaceDN w:val="0"/>
        <w:spacing w:after="120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(РОСТЕХНАДЗОР)</w:t>
      </w:r>
    </w:p>
    <w:p w:rsidR="00416E51" w:rsidRDefault="00416E51" w:rsidP="00416E51">
      <w:pPr>
        <w:keepNext/>
        <w:tabs>
          <w:tab w:val="left" w:pos="4820"/>
          <w:tab w:val="left" w:pos="5387"/>
        </w:tabs>
        <w:autoSpaceDE w:val="0"/>
        <w:autoSpaceDN w:val="0"/>
        <w:jc w:val="center"/>
        <w:outlineLvl w:val="1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КАВКАЗСКОЕ УПРАВЛЕНИЕ</w:t>
      </w:r>
      <w:r>
        <w:rPr>
          <w:rFonts w:ascii="Times New Roman" w:eastAsia="Calibri" w:hAnsi="Times New Roman" w:cs="Times New Roman"/>
        </w:rPr>
        <w:t xml:space="preserve"> </w:t>
      </w:r>
    </w:p>
    <w:tbl>
      <w:tblPr>
        <w:tblW w:w="9285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4436"/>
      </w:tblGrid>
      <w:tr w:rsidR="00416E51" w:rsidTr="00416E51">
        <w:trPr>
          <w:trHeight w:val="2261"/>
        </w:trPr>
        <w:tc>
          <w:tcPr>
            <w:tcW w:w="4852" w:type="dxa"/>
            <w:tcBorders>
              <w:top w:val="nil"/>
              <w:left w:val="nil"/>
              <w:bottom w:val="nil"/>
              <w:right w:val="nil"/>
            </w:tcBorders>
          </w:tcPr>
          <w:p w:rsidR="00416E51" w:rsidRDefault="00416E5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</w:tcPr>
          <w:p w:rsidR="00416E51" w:rsidRDefault="00416E51">
            <w:pPr>
              <w:ind w:firstLine="709"/>
              <w:rPr>
                <w:rFonts w:ascii="Times New Roman" w:eastAsia="Calibri" w:hAnsi="Times New Roman" w:cs="Times New Roman"/>
              </w:rPr>
            </w:pPr>
          </w:p>
          <w:p w:rsidR="00416E51" w:rsidRDefault="00416E51">
            <w:pPr>
              <w:ind w:lef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УТВЕРЖДАЮ</w:t>
            </w:r>
          </w:p>
          <w:p w:rsidR="00416E51" w:rsidRDefault="00416E51">
            <w:pPr>
              <w:ind w:left="-108" w:right="-6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Руководитель Кавказского управления Федеральной службы по экологическому, технологическому и атомному надзору</w:t>
            </w:r>
          </w:p>
          <w:p w:rsidR="00416E51" w:rsidRDefault="00416E51">
            <w:pPr>
              <w:rPr>
                <w:rFonts w:ascii="Times New Roman" w:eastAsia="Calibri" w:hAnsi="Times New Roman" w:cs="Times New Roman"/>
              </w:rPr>
            </w:pPr>
          </w:p>
          <w:p w:rsidR="00416E51" w:rsidRDefault="00416E5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_______________________ Х.С.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Алхасов</w:t>
            </w:r>
            <w:proofErr w:type="spellEnd"/>
          </w:p>
          <w:p w:rsidR="00416E51" w:rsidRDefault="00416E5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«_____» ___________________ 20___ г </w:t>
            </w:r>
          </w:p>
        </w:tc>
      </w:tr>
    </w:tbl>
    <w:p w:rsidR="00416E51" w:rsidRDefault="00416E51" w:rsidP="00CE0B1F">
      <w:pPr>
        <w:widowControl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416E51" w:rsidRPr="00D4294C" w:rsidRDefault="00416E51" w:rsidP="00CE0B1F">
      <w:pPr>
        <w:widowControl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75288C" w:rsidRPr="00D4294C" w:rsidRDefault="00794777" w:rsidP="00CE0B1F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bookmarkStart w:id="0" w:name="bookmark0"/>
      <w:r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ДОЛЖНОСТНОЙ РЕГЛАМЕНТ</w:t>
      </w:r>
    </w:p>
    <w:p w:rsidR="005462E5" w:rsidRPr="00D4294C" w:rsidRDefault="00BD6F9A" w:rsidP="00CE0B1F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федерального </w:t>
      </w:r>
      <w:r w:rsidR="00794777"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государственного гражданского служащего,</w:t>
      </w:r>
      <w:r w:rsidR="00C04CE3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</w:t>
      </w:r>
      <w:r w:rsidR="00794777"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замещающего должно</w:t>
      </w:r>
      <w:r w:rsidR="00936FE0"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сть</w:t>
      </w:r>
    </w:p>
    <w:p w:rsidR="00936FE0" w:rsidRPr="00D4294C" w:rsidRDefault="00936FE0" w:rsidP="00CE0B1F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государственного инспектора</w:t>
      </w:r>
    </w:p>
    <w:p w:rsidR="005462E5" w:rsidRPr="00201F4F" w:rsidRDefault="00794777" w:rsidP="00CE0B1F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отдела энергетического надзора и по надзору за гидротехническими сооружениями</w:t>
      </w:r>
      <w:r w:rsidR="00B6707B"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по </w:t>
      </w:r>
      <w:r w:rsidR="00B202BD" w:rsidRPr="00B202BD">
        <w:rPr>
          <w:rFonts w:ascii="Times New Roman" w:eastAsia="Calibri" w:hAnsi="Times New Roman" w:cs="Times New Roman"/>
          <w:b/>
          <w:color w:val="auto"/>
          <w:lang w:eastAsia="en-US" w:bidi="ar-SA"/>
        </w:rPr>
        <w:t>Кабардино-Балкарской Республике</w:t>
      </w:r>
    </w:p>
    <w:p w:rsidR="00794777" w:rsidRPr="00D4294C" w:rsidRDefault="00EF4A1A" w:rsidP="00CE0B1F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Кавказского управления Федеральной службы по экологическому, технологическому и атомному надзору</w:t>
      </w:r>
    </w:p>
    <w:p w:rsidR="00794777" w:rsidRPr="00D4294C" w:rsidRDefault="00794777" w:rsidP="00CE0B1F">
      <w:pPr>
        <w:widowControl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794777" w:rsidRPr="00D4294C" w:rsidRDefault="005C194B" w:rsidP="00CE0B1F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bookmarkStart w:id="1" w:name="_Toc404604190"/>
      <w:bookmarkStart w:id="2" w:name="_Toc406419299"/>
      <w:bookmarkStart w:id="3" w:name="_Toc479853582"/>
      <w:r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I</w:t>
      </w:r>
      <w:r w:rsidR="00936FE0"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. </w:t>
      </w:r>
      <w:r w:rsidR="00794777"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Общие положения</w:t>
      </w:r>
      <w:bookmarkEnd w:id="1"/>
      <w:bookmarkEnd w:id="2"/>
      <w:bookmarkEnd w:id="3"/>
    </w:p>
    <w:p w:rsidR="00794777" w:rsidRPr="00D4294C" w:rsidRDefault="00794777" w:rsidP="00CE0B1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794777" w:rsidRPr="00D4294C" w:rsidRDefault="00794777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1.1.</w:t>
      </w:r>
      <w:r w:rsidR="00936FE0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>Должность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федеральной 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государственной гражданской службы (далее – 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гражданская служба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) государственного инспектора отдела энергетического надзора и по надзору за гидротехническими сооружениями по </w:t>
      </w:r>
      <w:r w:rsidR="00B202BD" w:rsidRPr="00B202BD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Кабардино-Балкарской Республике 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Кавказского управления Федеральной службы по экологическому, технологическому и атомному надзору (далее - Ростехнадзор)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относится к старшей группе должностей гражданской службы категории 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«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>специалисты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»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794777" w:rsidRPr="00D4294C" w:rsidRDefault="00794777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Регистрационный номер (код) должности 11-3-4-0</w:t>
      </w:r>
      <w:r w:rsidR="00716979" w:rsidRPr="00D4294C">
        <w:rPr>
          <w:rFonts w:ascii="Times New Roman" w:eastAsia="Calibri" w:hAnsi="Times New Roman" w:cs="Times New Roman"/>
          <w:color w:val="auto"/>
          <w:lang w:eastAsia="en-US" w:bidi="ar-SA"/>
        </w:rPr>
        <w:t>50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794777" w:rsidRPr="00D4294C" w:rsidRDefault="00794777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1.2.</w:t>
      </w:r>
      <w:r w:rsidR="00936FE0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Область профессиональной служебной деятельности государственного гражданского служащего (далее – гражданский служащий): регулирование промышленности и энергетики.</w:t>
      </w:r>
    </w:p>
    <w:p w:rsidR="00794777" w:rsidRPr="00D4294C" w:rsidRDefault="00794777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1.3.</w:t>
      </w:r>
      <w:r w:rsidR="00936FE0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Вид профессиональной служебной деятельности гражданского служащего: регулирование в сфере безопасности </w:t>
      </w:r>
      <w:r w:rsidR="00B6707B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гидротехнических сооружений, 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электротехнических и тепловых установок и сетей. </w:t>
      </w:r>
    </w:p>
    <w:p w:rsidR="00794777" w:rsidRPr="00D4294C" w:rsidRDefault="00794777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1.4.</w:t>
      </w:r>
      <w:r w:rsidR="00936FE0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Назначение 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должност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ь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и освобождение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государственного инспектора отдела 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энергетического надзора и по надзору за гидротехническими сооружениями </w:t>
      </w:r>
      <w:r w:rsidR="00B202BD" w:rsidRPr="00B202BD">
        <w:rPr>
          <w:rFonts w:ascii="Times New Roman" w:eastAsia="Calibri" w:hAnsi="Times New Roman" w:cs="Times New Roman"/>
          <w:color w:val="auto"/>
          <w:lang w:eastAsia="en-US" w:bidi="ar-SA"/>
        </w:rPr>
        <w:t xml:space="preserve">Кабардино-Балкарской Республике 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Кавказского управления </w:t>
      </w:r>
      <w:proofErr w:type="spellStart"/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Ростехнадзора</w:t>
      </w:r>
      <w:proofErr w:type="spellEnd"/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осуществляется 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решением руководителя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Кавказского управления 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Ростехнадзора в порядке, установленном законодательством Российской Федерации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.   </w:t>
      </w:r>
    </w:p>
    <w:p w:rsidR="005462E5" w:rsidRPr="00D4294C" w:rsidRDefault="00794777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1.5.</w:t>
      </w:r>
      <w:r w:rsidR="00936FE0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="00430B68" w:rsidRPr="00D4294C">
        <w:rPr>
          <w:rFonts w:ascii="Times New Roman" w:eastAsia="Calibri" w:hAnsi="Times New Roman" w:cs="Times New Roman"/>
          <w:color w:val="auto"/>
          <w:lang w:eastAsia="en-US" w:bidi="ar-SA"/>
        </w:rPr>
        <w:t>Г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осударственн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ый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инспектор 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отдела энергетического надзора и по надзору за гидротехническими сооружениями </w:t>
      </w:r>
      <w:r w:rsidR="00B202BD">
        <w:rPr>
          <w:rFonts w:ascii="Times New Roman" w:eastAsia="Calibri" w:hAnsi="Times New Roman" w:cs="Times New Roman"/>
          <w:color w:val="auto"/>
          <w:lang w:eastAsia="en-US" w:bidi="ar-SA"/>
        </w:rPr>
        <w:t xml:space="preserve">по </w:t>
      </w:r>
      <w:r w:rsidR="00B202BD" w:rsidRPr="00B202BD">
        <w:rPr>
          <w:rFonts w:ascii="Times New Roman" w:eastAsia="Calibri" w:hAnsi="Times New Roman" w:cs="Times New Roman"/>
          <w:color w:val="auto"/>
          <w:lang w:eastAsia="en-US" w:bidi="ar-SA"/>
        </w:rPr>
        <w:t xml:space="preserve">Кабардино-Балкарской Республике 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Кавказского 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 xml:space="preserve">управления </w:t>
      </w:r>
      <w:proofErr w:type="spellStart"/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Ростехнадзора</w:t>
      </w:r>
      <w:proofErr w:type="spellEnd"/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непосредственно подчиняется начальнику отдела энергетического надзора и по надзору за гидротехническими сооружениями по </w:t>
      </w:r>
      <w:r w:rsidR="00B202BD" w:rsidRPr="00B202BD">
        <w:rPr>
          <w:rFonts w:ascii="Times New Roman" w:eastAsia="Calibri" w:hAnsi="Times New Roman" w:cs="Times New Roman"/>
          <w:color w:val="auto"/>
          <w:lang w:eastAsia="en-US" w:bidi="ar-SA"/>
        </w:rPr>
        <w:t>Кабардино-Балкарской Республике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Кавказского управления </w:t>
      </w:r>
      <w:proofErr w:type="spellStart"/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Ростехнадзора</w:t>
      </w:r>
      <w:proofErr w:type="spellEnd"/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либо лицу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, исполняющему его обязанности.</w:t>
      </w:r>
    </w:p>
    <w:p w:rsidR="00794777" w:rsidRPr="00D4294C" w:rsidRDefault="00794777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1.6.</w:t>
      </w:r>
      <w:r w:rsidR="00936FE0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В период временного отсутствия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государственного инспектора </w:t>
      </w:r>
      <w:r w:rsidR="005C194B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отдела энергетического надзора и по надзору за гидротехническими сооружениями по </w:t>
      </w:r>
      <w:r w:rsidR="00B202BD" w:rsidRPr="00B202BD">
        <w:rPr>
          <w:rFonts w:ascii="Times New Roman" w:eastAsia="Calibri" w:hAnsi="Times New Roman" w:cs="Times New Roman"/>
          <w:color w:val="auto"/>
          <w:lang w:eastAsia="en-US" w:bidi="ar-SA"/>
        </w:rPr>
        <w:t>Кабардино-Балкарской Республике</w:t>
      </w:r>
      <w:r w:rsidR="005C194B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Кавказского управления Ростехнадзора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исполнение его должностных обязанностей возлагается на другого гражданского служащего, замещающего должность </w:t>
      </w:r>
      <w:r w:rsidR="005C194B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государственного инспектора отдела энергетического надзора и по надзору за гидротехническими сооружениями по </w:t>
      </w:r>
      <w:r w:rsidR="00B202BD" w:rsidRPr="00B202BD">
        <w:rPr>
          <w:rFonts w:ascii="Times New Roman" w:eastAsia="Calibri" w:hAnsi="Times New Roman" w:cs="Times New Roman"/>
          <w:color w:val="auto"/>
          <w:lang w:eastAsia="en-US" w:bidi="ar-SA"/>
        </w:rPr>
        <w:t>Кабардино-Балкарской Республике</w:t>
      </w:r>
      <w:r w:rsidR="005C194B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Кавказского управления </w:t>
      </w:r>
      <w:proofErr w:type="spellStart"/>
      <w:r w:rsidR="005C194B" w:rsidRPr="00D4294C">
        <w:rPr>
          <w:rFonts w:ascii="Times New Roman" w:eastAsia="Calibri" w:hAnsi="Times New Roman" w:cs="Times New Roman"/>
          <w:color w:val="auto"/>
          <w:lang w:eastAsia="en-US" w:bidi="ar-SA"/>
        </w:rPr>
        <w:t>Ростехнадзора</w:t>
      </w:r>
      <w:proofErr w:type="spellEnd"/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8A79A4" w:rsidRPr="00D4294C" w:rsidRDefault="008A79A4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794777" w:rsidRPr="00D4294C" w:rsidRDefault="005C194B" w:rsidP="00620B24">
      <w:pPr>
        <w:widowControl/>
        <w:spacing w:after="120"/>
        <w:ind w:left="360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bookmarkStart w:id="4" w:name="_Toc404604191"/>
      <w:bookmarkStart w:id="5" w:name="_Toc406419300"/>
      <w:bookmarkStart w:id="6" w:name="_Toc479853583"/>
      <w:r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II.</w:t>
      </w:r>
      <w:r w:rsidR="00936FE0"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</w:t>
      </w:r>
      <w:r w:rsidR="00794777"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Квалификационные требования</w:t>
      </w:r>
      <w:bookmarkEnd w:id="4"/>
      <w:bookmarkEnd w:id="5"/>
      <w:bookmarkEnd w:id="6"/>
    </w:p>
    <w:p w:rsidR="003E4015" w:rsidRPr="00D4294C" w:rsidRDefault="003E4015" w:rsidP="00620B24">
      <w:pPr>
        <w:widowControl/>
        <w:spacing w:after="120"/>
        <w:ind w:left="360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</w:p>
    <w:p w:rsidR="005C194B" w:rsidRPr="00D4294C" w:rsidRDefault="005C194B" w:rsidP="00620B24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2.1.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  <w:t xml:space="preserve">Для замещения должности государственного инспектора отдела энергетического надзора и по надзору за гидротехническими сооружениями по </w:t>
      </w:r>
      <w:r w:rsidR="00B202BD" w:rsidRPr="00B202BD">
        <w:rPr>
          <w:rFonts w:ascii="Times New Roman" w:eastAsia="Calibri" w:hAnsi="Times New Roman" w:cs="Times New Roman"/>
          <w:color w:val="auto"/>
          <w:lang w:eastAsia="en-US" w:bidi="ar-SA"/>
        </w:rPr>
        <w:t>Кабардино-Балкарской Республике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Кавказского управления </w:t>
      </w:r>
      <w:proofErr w:type="spellStart"/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Ростехнадзора</w:t>
      </w:r>
      <w:proofErr w:type="spellEnd"/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устанавливаются следующие квалификационные требования.</w:t>
      </w:r>
    </w:p>
    <w:p w:rsidR="005C194B" w:rsidRPr="00D4294C" w:rsidRDefault="005C194B" w:rsidP="00620B24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2.2.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  <w:t>Базовые квалификационные требования.</w:t>
      </w:r>
    </w:p>
    <w:p w:rsidR="005C194B" w:rsidRPr="00D4294C" w:rsidRDefault="005C194B" w:rsidP="00620B24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2.2.1.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  <w:t xml:space="preserve">Гражданский служащий, замещающий должность государственного инспектора 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отдела энергетического надзора и по надзору за гидротехническими сооружениями по </w:t>
      </w:r>
      <w:r w:rsidR="00B202BD" w:rsidRPr="00B202BD">
        <w:rPr>
          <w:rFonts w:ascii="Times New Roman" w:eastAsia="Calibri" w:hAnsi="Times New Roman" w:cs="Times New Roman"/>
          <w:color w:val="auto"/>
          <w:lang w:eastAsia="en-US" w:bidi="ar-SA"/>
        </w:rPr>
        <w:t>Кабардино-Балкарской Республике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Кавказского управления </w:t>
      </w:r>
      <w:proofErr w:type="spellStart"/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>Ростехнадзора</w:t>
      </w:r>
      <w:proofErr w:type="spellEnd"/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, должен иметь высшее образование не ниже уровня бакалавриата</w:t>
      </w:r>
      <w:r w:rsidRPr="00D4294C">
        <w:rPr>
          <w:rFonts w:ascii="Times New Roman" w:eastAsia="Times New Roman" w:hAnsi="Times New Roman" w:cs="Times New Roman"/>
          <w:bCs/>
          <w:color w:val="auto"/>
          <w:lang w:bidi="ar-SA"/>
        </w:rPr>
        <w:t>.</w:t>
      </w:r>
    </w:p>
    <w:p w:rsidR="005C194B" w:rsidRPr="00D4294C" w:rsidRDefault="005C194B" w:rsidP="00620B24">
      <w:pPr>
        <w:widowControl/>
        <w:shd w:val="clear" w:color="auto" w:fill="FFFFFF"/>
        <w:tabs>
          <w:tab w:val="left" w:pos="0"/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2.2.2.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="00685925" w:rsidRPr="00D4294C">
        <w:rPr>
          <w:rFonts w:ascii="Times New Roman" w:eastAsia="Calibri" w:hAnsi="Times New Roman" w:cs="Times New Roman"/>
          <w:color w:val="auto"/>
          <w:lang w:eastAsia="en-US" w:bidi="ar-SA"/>
        </w:rPr>
        <w:t>Для должности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государственного инспектора 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отдела энергетического надзора и по надзору за гидротехническими сооружениями по </w:t>
      </w:r>
      <w:r w:rsidR="00B202BD" w:rsidRPr="00B202BD">
        <w:rPr>
          <w:rFonts w:ascii="Times New Roman" w:eastAsia="Calibri" w:hAnsi="Times New Roman" w:cs="Times New Roman"/>
          <w:color w:val="auto"/>
          <w:lang w:eastAsia="en-US" w:bidi="ar-SA"/>
        </w:rPr>
        <w:t>Кабардино-Балкарской Республике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управления </w:t>
      </w:r>
      <w:proofErr w:type="spellStart"/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>Ростехнадзора</w:t>
      </w:r>
      <w:proofErr w:type="spellEnd"/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требования к стажу не предъявляются.</w:t>
      </w:r>
    </w:p>
    <w:p w:rsidR="005C194B" w:rsidRPr="00D4294C" w:rsidRDefault="005C194B" w:rsidP="00620B24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2.2.3.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  <w:t>Базовые знания:</w:t>
      </w:r>
    </w:p>
    <w:p w:rsidR="005C194B" w:rsidRPr="00D4294C" w:rsidRDefault="005C194B" w:rsidP="00620B24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знание государственного языка Российской Федерации (русского языка);</w:t>
      </w:r>
    </w:p>
    <w:p w:rsidR="005C194B" w:rsidRPr="00D4294C" w:rsidRDefault="005C194B" w:rsidP="00620B24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знания основ Конституции Российской Федерации, законодательства о государственной гражданской службе Российской Федерации, законодательства Российской Федерации о противодействии коррупции;</w:t>
      </w:r>
    </w:p>
    <w:p w:rsidR="005C194B" w:rsidRPr="00D4294C" w:rsidRDefault="005C194B" w:rsidP="00620B24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знания в области информационно-коммуникационных технологий;</w:t>
      </w:r>
    </w:p>
    <w:p w:rsidR="005C194B" w:rsidRPr="00D4294C" w:rsidRDefault="005C194B" w:rsidP="00620B24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2.2.4.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  <w:t xml:space="preserve"> Базовые умения:</w:t>
      </w:r>
    </w:p>
    <w:p w:rsidR="005C194B" w:rsidRPr="00D4294C" w:rsidRDefault="005C194B" w:rsidP="00620B24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соблюдать этику делового общения;</w:t>
      </w:r>
    </w:p>
    <w:p w:rsidR="005C194B" w:rsidRPr="00D4294C" w:rsidRDefault="005C194B" w:rsidP="00620B24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планировать и рационально использовать рабочее время;</w:t>
      </w:r>
    </w:p>
    <w:p w:rsidR="005C194B" w:rsidRPr="00D4294C" w:rsidRDefault="005C194B" w:rsidP="00620B24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коммуникативные умения;</w:t>
      </w:r>
    </w:p>
    <w:p w:rsidR="005C194B" w:rsidRPr="00D4294C" w:rsidRDefault="005C194B" w:rsidP="00620B24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умение совершенствовать свой профессиональный уровень;</w:t>
      </w:r>
    </w:p>
    <w:p w:rsidR="005C194B" w:rsidRPr="00D4294C" w:rsidRDefault="005C194B" w:rsidP="00620B24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умения в области информационно-коммуникационных технологий;</w:t>
      </w:r>
    </w:p>
    <w:p w:rsidR="00794777" w:rsidRPr="00D4294C" w:rsidRDefault="005C194B" w:rsidP="00620B24">
      <w:pPr>
        <w:widowControl/>
        <w:tabs>
          <w:tab w:val="left" w:pos="142"/>
        </w:tabs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2.3.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  <w:t>Профессионально-функциональные квалификационные требования.</w:t>
      </w:r>
    </w:p>
    <w:p w:rsidR="00795A67" w:rsidRPr="00D4294C" w:rsidRDefault="00794777" w:rsidP="00620B24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.1.</w:t>
      </w:r>
      <w:r w:rsidR="003D1354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Гражданский служащий, замещающий должность гос</w:t>
      </w:r>
      <w:r w:rsidR="008A79A4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ударственного инспектора 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отдела энергетического надзора и по надзору за гидротехническими сооружениями по </w:t>
      </w:r>
      <w:r w:rsidR="00B202BD" w:rsidRPr="00B202BD">
        <w:rPr>
          <w:rFonts w:ascii="Times New Roman" w:eastAsia="Calibri" w:hAnsi="Times New Roman" w:cs="Times New Roman"/>
          <w:color w:val="auto"/>
          <w:lang w:eastAsia="en-US" w:bidi="ar-SA"/>
        </w:rPr>
        <w:t>Кабардино-Балкарской Республике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Кавказского управления </w:t>
      </w:r>
      <w:proofErr w:type="spellStart"/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>Ростехнадзора</w:t>
      </w:r>
      <w:proofErr w:type="spellEnd"/>
      <w:r w:rsidR="008A79A4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,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должен иметь высшее образование</w:t>
      </w:r>
      <w:r w:rsidRPr="00D4294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D4294C">
        <w:rPr>
          <w:rFonts w:ascii="Times New Roman" w:eastAsia="Calibri" w:hAnsi="Times New Roman" w:cs="Times New Roman"/>
          <w:color w:val="auto"/>
          <w:lang w:bidi="ar-SA"/>
        </w:rPr>
        <w:t>не ниже уровня бакалавриат</w:t>
      </w:r>
      <w:r w:rsidR="008A79A4" w:rsidRPr="00D4294C">
        <w:rPr>
          <w:rFonts w:ascii="Times New Roman" w:eastAsia="Calibri" w:hAnsi="Times New Roman" w:cs="Times New Roman"/>
          <w:color w:val="auto"/>
          <w:lang w:bidi="ar-SA"/>
        </w:rPr>
        <w:t>а</w:t>
      </w:r>
      <w:r w:rsidRPr="00D4294C">
        <w:rPr>
          <w:rFonts w:ascii="Times New Roman" w:eastAsia="Calibri" w:hAnsi="Times New Roman" w:cs="Times New Roman"/>
          <w:color w:val="auto"/>
          <w:lang w:bidi="ar-SA"/>
        </w:rPr>
        <w:t>,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D4294C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направления подготовки 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«</w:t>
      </w:r>
      <w:r w:rsidR="008A79A4" w:rsidRPr="00D4294C">
        <w:rPr>
          <w:rFonts w:ascii="Times New Roman" w:eastAsia="Calibri" w:hAnsi="Times New Roman" w:cs="Times New Roman"/>
          <w:color w:val="auto"/>
          <w:lang w:eastAsia="en-US" w:bidi="ar-SA"/>
        </w:rPr>
        <w:t>Экология и природопользование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»</w:t>
      </w:r>
      <w:r w:rsidR="008A79A4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, 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D4294C">
        <w:rPr>
          <w:rFonts w:ascii="Times New Roman" w:eastAsia="Times New Roman" w:hAnsi="Times New Roman" w:cs="Times New Roman"/>
          <w:color w:val="auto"/>
          <w:lang w:bidi="ar-SA"/>
        </w:rPr>
        <w:t>Электро- и теплоэнергетика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D4294C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D4294C">
        <w:rPr>
          <w:rFonts w:ascii="Times New Roman" w:eastAsia="Times New Roman" w:hAnsi="Times New Roman" w:cs="Times New Roman"/>
          <w:color w:val="auto"/>
          <w:lang w:bidi="ar-SA"/>
        </w:rPr>
        <w:t>Теплоэнергетика  и теплотехника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D4294C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D4294C">
        <w:rPr>
          <w:rFonts w:ascii="Times New Roman" w:eastAsia="Times New Roman" w:hAnsi="Times New Roman" w:cs="Times New Roman"/>
          <w:color w:val="auto"/>
          <w:lang w:bidi="ar-SA"/>
        </w:rPr>
        <w:t>Электроэнергетика и электротехника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D4294C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D4294C">
        <w:rPr>
          <w:rFonts w:ascii="Times New Roman" w:eastAsia="Times New Roman" w:hAnsi="Times New Roman" w:cs="Times New Roman"/>
          <w:color w:val="auto"/>
          <w:lang w:bidi="ar-SA"/>
        </w:rPr>
        <w:t>Энергетическое машиностроение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B6707B" w:rsidRPr="00D4294C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="00B6707B" w:rsidRPr="00D4294C">
        <w:rPr>
          <w:rFonts w:ascii="Times New Roman" w:eastAsia="Times New Roman" w:hAnsi="Times New Roman" w:cs="Times New Roman"/>
          <w:color w:val="auto"/>
          <w:lang w:bidi="ar-SA"/>
        </w:rPr>
        <w:t>Техносферная безопасность и природообустройство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B6707B" w:rsidRPr="00D4294C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="00B6707B" w:rsidRPr="00D4294C">
        <w:rPr>
          <w:rFonts w:ascii="Times New Roman" w:eastAsia="Times New Roman" w:hAnsi="Times New Roman" w:cs="Times New Roman"/>
          <w:color w:val="auto"/>
          <w:lang w:bidi="ar-SA"/>
        </w:rPr>
        <w:t>Техника и технологии строительства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B6707B" w:rsidRPr="00D4294C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01F4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="00B6707B"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Электроэнергетика и электротехника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="00B6707B"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, 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«</w:t>
      </w:r>
      <w:r w:rsidR="00B6707B"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Природообустройство и водопользование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="00B6707B"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, 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«</w:t>
      </w:r>
      <w:r w:rsidR="00B6707B"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Градостроительство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="00B6707B"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, 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«</w:t>
      </w:r>
      <w:r w:rsidR="00B6707B"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Строительство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="00B6707B"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, 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«</w:t>
      </w:r>
      <w:r w:rsidR="00B6707B"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Строительство уникальных зданий и сооружений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="00B6707B"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, 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«</w:t>
      </w:r>
      <w:r w:rsidR="00B6707B"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Горное дело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Pr="00D4294C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</w:r>
    </w:p>
    <w:p w:rsidR="00794777" w:rsidRPr="00D4294C" w:rsidRDefault="00794777" w:rsidP="00620B24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.2.</w:t>
      </w:r>
      <w:r w:rsidR="003D1354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Гражданский служащий, замещающий должность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государственного инспектора 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отдела энергетического надзора и по надзору за гидротехническими сооружениями по </w:t>
      </w:r>
      <w:r w:rsidR="00B202BD" w:rsidRPr="00B202BD">
        <w:rPr>
          <w:rFonts w:ascii="Times New Roman" w:eastAsia="Calibri" w:hAnsi="Times New Roman" w:cs="Times New Roman"/>
          <w:color w:val="auto"/>
          <w:lang w:eastAsia="en-US" w:bidi="ar-SA"/>
        </w:rPr>
        <w:t xml:space="preserve">Кабардино-Балкарской Республике 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Кавказского управления </w:t>
      </w:r>
      <w:proofErr w:type="spellStart"/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>Ростехнадзора</w:t>
      </w:r>
      <w:proofErr w:type="spellEnd"/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, должен обладать следующими профессиональными знаниями в сфере законодательства Российской Федерации: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21 июля 1993 г. № 5485-1 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 государственной тайне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21 декабря 1994 г. № 69-ФЗ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 пожарной безопасности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21 декабря 1994 г. № 68-ФЗ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 защите населения и территорий от чрезвычайных ситуаций природного и техногенного характера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6 октября 1999 г. № 184-ФЗ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 xml:space="preserve"> (в части структуры законодательных (представительных) и исполнительных органов государственной власти субъектов Российской Федерации);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27 декабря 2002 г. № 184-ФЗ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 техническом регулировании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 мая 2006 г. № 59-ФЗ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 порядке  рассмотрения обращений граждан Российской Федерации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 марта 2007 г. № 25-ФЗ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 муниципальной службе в Российской Федерации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 xml:space="preserve"> (в части взаимосвязи муниципальной службы и государственной гражданской службы);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6 марта 2006 г. № 35-ФЗ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 противодействии терроризму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22 июля 2008 г. № 123-ФЗ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Технический регламент о требованиях пожарной безопасности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26 декабря 2008 г. № 294-ФЗ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30 декабря  2009 г. № 384-ФЗ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Технический регламент о безопасности зданий и сооружений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27 июля 2010 г. № 210-ФЗ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Об организации предоставления государственных и муниципальных услуг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27 июля 2010 г. № 225-ФЗ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Об обязательном страховании гражданской ответственности владельца опасного объекта за причинение вреда в случае аварии на опасном объекте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7D0F7E" w:rsidRPr="00D4294C" w:rsidRDefault="007D0F7E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Федеральный закон от 26 марта 2003 г. № 35-ФЗ 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Об электроэнергетике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:rsidR="007D0F7E" w:rsidRPr="00D4294C" w:rsidRDefault="007D0F7E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Федеральный закон от 23 ноября 2009 г. № 261-ФЗ 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Об энергосбережении и о повышении энергетической эффективности о внесении изменений в отдельные законодательные акты Российской Федерации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;</w:t>
      </w:r>
    </w:p>
    <w:p w:rsidR="007D0F7E" w:rsidRPr="00D4294C" w:rsidRDefault="007D0F7E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Федеральный закон от 27 июня 2010 г. № 190-ФЗ 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О теплоснабжении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;</w:t>
      </w:r>
    </w:p>
    <w:p w:rsidR="003D1354" w:rsidRPr="00D4294C" w:rsidRDefault="003D135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 xml:space="preserve">Федеральный закон от 21 июля 1997 г. № 117-ФЗ 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 безопасности гидротехнических сооружений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:rsidR="007D0F7E" w:rsidRPr="00D4294C" w:rsidRDefault="007D0F7E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>Гражданский кодекс Российской Федерации от 30 ноября 1994 г. № 51-ФЗ (часть 1 и 2);</w:t>
      </w:r>
    </w:p>
    <w:p w:rsidR="007D0F7E" w:rsidRPr="00D4294C" w:rsidRDefault="007D0F7E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>Кодекс Российской Федерации об административных правонарушениях от 30 декабря 2001 г. № 195-ФЗ (глава 9);</w:t>
      </w:r>
    </w:p>
    <w:p w:rsidR="007D0F7E" w:rsidRPr="00D4294C" w:rsidRDefault="007D0F7E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>Градостроительный кодекс Российской Федерации от 29 декабря 2004 г. № 190-ФЗ;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постановление Правительства Российской Федерации от 30 декабря 2003 г. № 794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 единой государственной системе предупреждения и ликвидации чрезвычайных ситуаций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постановление Правительства Российской Федерации от 30 июля 2004 г. № 401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Положение о Федеральной службе по экологическому, технологическому и атомному надзору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постановление Правительства Российской Федерации  от 05 мая 2012 г. № 455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 режиме постоянного государственного надзора на опасных производственных объектах и гидротехнических сооружениях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постановление Правительства Российской Федерации от 17 декабря 2012 г. № 1318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 порядке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Совета Евразийской экономической комиссии, а также о внесении изменений в некоторые акты Правительства Российской Федерации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8A79A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постановление Правительства Российской Федерации от 25 декабря 2013 г. № 1244 </w:t>
      </w:r>
      <w:r w:rsidR="00201F4F">
        <w:rPr>
          <w:rFonts w:ascii="Times New Roman" w:eastAsia="Calibri" w:hAnsi="Times New Roman" w:cs="Times New Roman"/>
          <w:color w:val="auto"/>
        </w:rPr>
        <w:t>«</w:t>
      </w:r>
      <w:r w:rsidRPr="00D4294C">
        <w:rPr>
          <w:rFonts w:ascii="Times New Roman" w:eastAsia="Calibri" w:hAnsi="Times New Roman" w:cs="Times New Roman"/>
          <w:color w:val="auto"/>
        </w:rPr>
        <w:t>Об антитеррористической защищенности объектов (территорий)</w:t>
      </w:r>
      <w:r w:rsidR="00201F4F">
        <w:rPr>
          <w:rFonts w:ascii="Times New Roman" w:eastAsia="Calibri" w:hAnsi="Times New Roman" w:cs="Times New Roman"/>
          <w:color w:val="auto"/>
        </w:rPr>
        <w:t>»</w:t>
      </w:r>
      <w:r w:rsidRPr="00D4294C">
        <w:rPr>
          <w:rFonts w:ascii="Times New Roman" w:eastAsia="Calibri" w:hAnsi="Times New Roman" w:cs="Times New Roman"/>
          <w:color w:val="auto"/>
        </w:rPr>
        <w:t>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постановление Правительства Российской Федерации от 27 декабря 2004 г. № 861 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постановление Правительства Российской Федерации от  27 декабря 2004 г. № 854 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Об утверждении Правил оперативно-диспетчерского управления в электроэнергетике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постановление Правительства Российской Федерации от  31 августа 2006 г. № 530 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Об утверждении Правил функционирования розничных рынков электрической энергии в переходный период реформирования электроэнергетики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постановление Правительства Российской Федерации от  24 февраля 2009 г. № 160 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постановление Правительства Российской Федерации от 8 августа 2012 г. № 808 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Об организации теплоснабжения в Российской Федерации и о внесении изменений в некоторые акты Правительства Российской Федерации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постановление Правительства Российской Федерации от 20 июля 2013 г. № 610 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О Федеральном государственном энергетическом надзоре</w:t>
      </w:r>
      <w:r w:rsidR="00201F4F">
        <w:rPr>
          <w:rFonts w:ascii="Times New Roman" w:eastAsia="Calibri" w:hAnsi="Times New Roman" w:cs="Times New Roman"/>
          <w:bCs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;</w:t>
      </w:r>
    </w:p>
    <w:p w:rsidR="003D1354" w:rsidRPr="00D4294C" w:rsidRDefault="003D135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постановление Правительства Российской Федерации от 23 мая 1998 г. № 490 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 порядке формирования и ведения Российского регистра гидротехнических сооружений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:rsidR="003D1354" w:rsidRPr="00D4294C" w:rsidRDefault="003D135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 xml:space="preserve">постановление Правительства Российской Федерации от 27 октября 2012 г. № 1108 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 федеральном государственном надзоре в области безопасности гидротехнических сооружений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:rsidR="003D1354" w:rsidRPr="00D4294C" w:rsidRDefault="003D135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постановление Правительства Российской Федерации от 6 ноября 1998 г. № 1303 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Об утверждении Положения о декларировании безопасности гидротехнических сооружений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:rsidR="003D1354" w:rsidRPr="00D4294C" w:rsidRDefault="003D135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постановление Правительства Российской Федерации от 27 февраля 1999 г. № 237 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Об утверждении Положения об эксплуатации гидротехнического сооружения и обеспечении безопасности гидротехнического сооружения, разрешение на строительство и эксплуатацию которого аннулировано, а также гидротехнического сооружения, подлежащего консервации, ликвидации либо не имеющего собственника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:rsidR="003D1354" w:rsidRPr="00D4294C" w:rsidRDefault="003D1354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постановление Правительства Российской Федерации от 2 ноября 2013 г. № 986 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 классификации гидротехнических сооружений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Правила технической эксплуатации электроустановок потребителей (приказ Минэнерго Российской Федерации от 13 января 2003 г. № 6, зарегистрировано в Минюсте Российской Федерации 22 января 2003 г. рег. № 4145);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Правила технической эксплуатации тепловых энергоустановок, (приказ Министерства энергетики Российской Федерации от 24 марта 2003 г. № 115, зарегистрировано в Минюсте Российской Федерации 2 апреля 2003 г. № 4358);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Правила технической эксплуатации электрических станций и сетей Российской Федерации (СО 153-34.20.501-2003), утвержденные приказом Минэнерго России от 19 июня 2003 г. № 229 (зарегистрирован Минюстом России 20 июня 2003 г. № 4799);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Правила оценки готовности к отопительному периоду (приказ Министерства энергетики Российской Федерации от 12 марта 2013 г. № 103, зарегистрировано в Минюсте Российской Федерации 24 апреля 2013 г. №  28269);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Правила устройства электроустановок (издание 6.7);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Правила работы с персоналом в организациях электроэнергетики Российской Федерации, утвержденные приказом Минтопэнерго России от 19 февраля 2000 г. № 49 (зарегистрирован Минюстом России 16 марта 2000 г. № 2150);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Правила по охране труда при эксплуатации электроустановок (приказ Министерства труда и социальной защиты Российской Федерации от 24 июля 2013 г. № 328н, зарегистрировано в Минюсте Российской Федерации 12 декабря 2014 г. рег. № 30593);</w:t>
      </w:r>
    </w:p>
    <w:p w:rsidR="008A79A4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Порядок организации работ по выдаче разрешений на допуск в эксплуатацию энергоустановок (с изменениями приказы Ростехнадзора от 7 апреля 2008 г. № 212, Минприроды России от 20 августа 2008 г. № 182 (зарегистрированы Минюстом России 28 апреля 2008 г. № 11597; 28 августа 2008 г., № 12197),</w:t>
      </w:r>
    </w:p>
    <w:p w:rsidR="0075288C" w:rsidRPr="00D4294C" w:rsidRDefault="00794777" w:rsidP="00620B24">
      <w:pPr>
        <w:widowControl/>
        <w:numPr>
          <w:ilvl w:val="0"/>
          <w:numId w:val="16"/>
        </w:numPr>
        <w:tabs>
          <w:tab w:val="left" w:pos="-2127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иные правовые акты, знание которых необходимо для надлежащего исполнения гражданским служащим должностных обязанностей.</w:t>
      </w:r>
    </w:p>
    <w:p w:rsidR="00794777" w:rsidRPr="00D4294C" w:rsidRDefault="00794777" w:rsidP="00620B24">
      <w:pPr>
        <w:widowControl/>
        <w:tabs>
          <w:tab w:val="left" w:pos="1701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.3.</w:t>
      </w:r>
      <w:r w:rsidR="0089140A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Иные профессиональные знания: </w:t>
      </w:r>
    </w:p>
    <w:p w:rsidR="008A79A4" w:rsidRPr="00D4294C" w:rsidRDefault="008A79A4" w:rsidP="00620B24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порядок организации соответствующих контрольно-надзорных мероприятий и оформления результатов контрольно-надзорной деятельности; </w:t>
      </w:r>
    </w:p>
    <w:p w:rsidR="008A79A4" w:rsidRPr="00D4294C" w:rsidRDefault="008A79A4" w:rsidP="00620B24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>порядок подготовки материалов и рассмотрения дел об административных правонарушениях;</w:t>
      </w:r>
    </w:p>
    <w:p w:rsidR="008A79A4" w:rsidRPr="00D4294C" w:rsidRDefault="008A79A4" w:rsidP="00620B24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>порядок привлечения к административной ответственности;</w:t>
      </w:r>
    </w:p>
    <w:p w:rsidR="008A79A4" w:rsidRPr="00D4294C" w:rsidRDefault="008A79A4" w:rsidP="00620B24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порядок проведения расследований несчастных случаев и аварий на </w:t>
      </w:r>
      <w:r w:rsidR="00D6079C" w:rsidRPr="00D4294C">
        <w:rPr>
          <w:rFonts w:ascii="Times New Roman" w:eastAsia="Calibri" w:hAnsi="Times New Roman" w:cs="Times New Roman"/>
          <w:color w:val="auto"/>
        </w:rPr>
        <w:t>подведомственных объектах</w:t>
      </w:r>
      <w:r w:rsidRPr="00D4294C">
        <w:rPr>
          <w:rFonts w:ascii="Times New Roman" w:eastAsia="Calibri" w:hAnsi="Times New Roman" w:cs="Times New Roman"/>
          <w:color w:val="auto"/>
        </w:rPr>
        <w:t xml:space="preserve">; </w:t>
      </w:r>
    </w:p>
    <w:p w:rsidR="008A79A4" w:rsidRPr="00D4294C" w:rsidRDefault="008A79A4" w:rsidP="00620B24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>порядок регистрации гидротехнических сооружений;</w:t>
      </w:r>
    </w:p>
    <w:p w:rsidR="008A79A4" w:rsidRPr="00D4294C" w:rsidRDefault="00D6079C" w:rsidP="00620B24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общее представление об устройстве </w:t>
      </w:r>
      <w:r w:rsidR="00794777" w:rsidRPr="00D4294C">
        <w:rPr>
          <w:rFonts w:ascii="Times New Roman" w:eastAsia="Calibri" w:hAnsi="Times New Roman" w:cs="Times New Roman"/>
          <w:color w:val="auto"/>
          <w:lang w:eastAsia="en-US" w:bidi="ar-SA"/>
        </w:rPr>
        <w:t>и правила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х</w:t>
      </w:r>
      <w:r w:rsidR="00794777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эксплуатации электроустановок, тепловых установок, электрических станций и сетей</w:t>
      </w:r>
      <w:r w:rsidRPr="00D4294C">
        <w:rPr>
          <w:rFonts w:ascii="Times New Roman" w:eastAsia="Calibri" w:hAnsi="Times New Roman" w:cs="Times New Roman"/>
          <w:color w:val="auto"/>
        </w:rPr>
        <w:t xml:space="preserve"> и гидротехнических сооружений</w:t>
      </w:r>
      <w:r w:rsidR="00794777" w:rsidRPr="00D4294C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:rsidR="00D6079C" w:rsidRPr="00D4294C" w:rsidRDefault="00D6079C" w:rsidP="00620B24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>категории гидротехнических сооружений;</w:t>
      </w:r>
    </w:p>
    <w:p w:rsidR="00024C8B" w:rsidRPr="00D4294C" w:rsidRDefault="00794777" w:rsidP="00620B24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требования безопасности при эксплуатации электроустановок, тепловых установок, электрических станций и сетей</w:t>
      </w:r>
      <w:r w:rsidR="00D6079C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и гидротехнических сооружений</w:t>
      </w:r>
      <w:r w:rsidR="00024C8B" w:rsidRPr="00D4294C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:rsidR="0075288C" w:rsidRPr="00D4294C" w:rsidRDefault="00024C8B" w:rsidP="00620B24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>порядок  выдачи разрешений на эксплуатацию гидротехнических сооружений, электрических и тепловых установок</w:t>
      </w:r>
      <w:r w:rsidR="00794777" w:rsidRPr="00D4294C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794777" w:rsidRPr="00D4294C" w:rsidRDefault="00794777" w:rsidP="00620B24">
      <w:pPr>
        <w:widowControl/>
        <w:tabs>
          <w:tab w:val="left" w:pos="1701"/>
        </w:tabs>
        <w:spacing w:after="120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.4.</w:t>
      </w:r>
      <w:r w:rsidR="0089140A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Гражданский служащий, замещающий должность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государственного инспектора 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отдела энергетического надзора и по надзору за гидротехническими сооружениями по Республике </w:t>
      </w:r>
      <w:r w:rsidR="00201F4F">
        <w:rPr>
          <w:rFonts w:ascii="Times New Roman" w:eastAsia="Calibri" w:hAnsi="Times New Roman" w:cs="Times New Roman"/>
          <w:color w:val="auto"/>
          <w:lang w:eastAsia="en-US" w:bidi="ar-SA"/>
        </w:rPr>
        <w:t>Северная Осетия - Алания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Кавказского управления Ростехнадзора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, должен обладать следующими профессиональными умениями</w:t>
      </w:r>
      <w:r w:rsidR="008A79A4" w:rsidRPr="00D4294C">
        <w:rPr>
          <w:rFonts w:ascii="Times New Roman" w:eastAsia="Calibri" w:hAnsi="Times New Roman" w:cs="Times New Roman"/>
          <w:color w:val="auto"/>
          <w:lang w:eastAsia="en-US" w:bidi="ar-SA"/>
        </w:rPr>
        <w:t>:</w:t>
      </w:r>
    </w:p>
    <w:p w:rsidR="00D6079C" w:rsidRPr="00D4294C" w:rsidRDefault="00D6079C" w:rsidP="00620B24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 xml:space="preserve">анализировать причины возникновения инцидента </w:t>
      </w:r>
      <w:r w:rsidR="00B86DD4" w:rsidRPr="00D4294C">
        <w:rPr>
          <w:rFonts w:ascii="Times New Roman" w:eastAsia="Times New Roman" w:hAnsi="Times New Roman" w:cs="Times New Roman"/>
          <w:color w:val="auto"/>
        </w:rPr>
        <w:t>подведомственном объекте</w:t>
      </w:r>
      <w:r w:rsidRPr="00D4294C">
        <w:rPr>
          <w:rFonts w:ascii="Times New Roman" w:eastAsia="Times New Roman" w:hAnsi="Times New Roman" w:cs="Times New Roman"/>
          <w:color w:val="auto"/>
        </w:rPr>
        <w:t>, принимать меры по устранению указанных причин и профилактике подобных инцидентов;</w:t>
      </w:r>
    </w:p>
    <w:p w:rsidR="00D6079C" w:rsidRPr="00D4294C" w:rsidRDefault="00D6079C" w:rsidP="00620B24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 xml:space="preserve">анализировать и прогнозировать риски аварий на </w:t>
      </w:r>
      <w:r w:rsidR="00B86DD4" w:rsidRPr="00D4294C">
        <w:rPr>
          <w:rFonts w:ascii="Times New Roman" w:eastAsia="Times New Roman" w:hAnsi="Times New Roman" w:cs="Times New Roman"/>
          <w:color w:val="auto"/>
        </w:rPr>
        <w:t>гидротехнических сооружениях, электрических и тепловых установках</w:t>
      </w:r>
      <w:r w:rsidRPr="00D4294C">
        <w:rPr>
          <w:rFonts w:ascii="Times New Roman" w:eastAsia="Times New Roman" w:hAnsi="Times New Roman" w:cs="Times New Roman"/>
          <w:color w:val="auto"/>
        </w:rPr>
        <w:t xml:space="preserve"> и связанных с такими авариями угроз;</w:t>
      </w:r>
    </w:p>
    <w:p w:rsidR="00D6079C" w:rsidRPr="00D4294C" w:rsidRDefault="00D6079C" w:rsidP="00620B24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 xml:space="preserve">организовывать и проводить плановые и внеплановые контрольно-надзорные мероприятия в отношении юридических лиц и индивидуальных предпринимателей, и оформлять результаты контрольно-надзорной деятельности; </w:t>
      </w:r>
    </w:p>
    <w:p w:rsidR="00D6079C" w:rsidRPr="00D4294C" w:rsidRDefault="00D6079C" w:rsidP="00620B24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подготавливать и рассматривать материалы дел об административных правонарушениях и применять меры административного воздействия;</w:t>
      </w:r>
    </w:p>
    <w:p w:rsidR="00D6079C" w:rsidRPr="00D4294C" w:rsidRDefault="00D6079C" w:rsidP="00620B24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 xml:space="preserve">проводить расследования причин аварий, несчастных случаев и оформлять результаты расследования причин аварий и несчастных случаев </w:t>
      </w:r>
      <w:r w:rsidR="00B86DD4" w:rsidRPr="00D4294C">
        <w:rPr>
          <w:rFonts w:ascii="Times New Roman" w:eastAsia="Times New Roman" w:hAnsi="Times New Roman" w:cs="Times New Roman"/>
          <w:color w:val="auto"/>
        </w:rPr>
        <w:t>на гидротехнических сооружениях, электрических и тепловых установках</w:t>
      </w:r>
      <w:r w:rsidRPr="00D4294C">
        <w:rPr>
          <w:rFonts w:ascii="Times New Roman" w:eastAsia="Times New Roman" w:hAnsi="Times New Roman" w:cs="Times New Roman"/>
          <w:color w:val="auto"/>
        </w:rPr>
        <w:t>;</w:t>
      </w:r>
    </w:p>
    <w:p w:rsidR="00D6079C" w:rsidRPr="00D4294C" w:rsidRDefault="00D6079C" w:rsidP="00620B24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 xml:space="preserve"> выявление и анализ нарушений федеральных норм и правил в области безопасности гидротехнических сооружений</w:t>
      </w:r>
      <w:r w:rsidR="00B86DD4" w:rsidRPr="00D4294C">
        <w:rPr>
          <w:rFonts w:ascii="Times New Roman" w:eastAsia="Times New Roman" w:hAnsi="Times New Roman" w:cs="Times New Roman"/>
          <w:color w:val="auto"/>
        </w:rPr>
        <w:t>, электрических и тепловых установок</w:t>
      </w:r>
      <w:r w:rsidRPr="00D4294C">
        <w:rPr>
          <w:rFonts w:ascii="Times New Roman" w:eastAsia="Times New Roman" w:hAnsi="Times New Roman" w:cs="Times New Roman"/>
          <w:color w:val="auto"/>
        </w:rPr>
        <w:t>;</w:t>
      </w:r>
    </w:p>
    <w:p w:rsidR="00D6079C" w:rsidRPr="00D4294C" w:rsidRDefault="00D6079C" w:rsidP="00620B24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рассмотрение декларации безопасности и оформление разрешений на эксплуатацию гидротехнических сооружений</w:t>
      </w:r>
      <w:r w:rsidR="00B86DD4" w:rsidRPr="00D4294C">
        <w:rPr>
          <w:rFonts w:ascii="Times New Roman" w:eastAsia="Times New Roman" w:hAnsi="Times New Roman" w:cs="Times New Roman"/>
          <w:color w:val="auto"/>
        </w:rPr>
        <w:t>;</w:t>
      </w:r>
    </w:p>
    <w:p w:rsidR="00D6079C" w:rsidRPr="00D4294C" w:rsidRDefault="00B86DD4" w:rsidP="00620B24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рассмотрение и согласование правил эксплуатации гидротехнических сооружений;</w:t>
      </w:r>
    </w:p>
    <w:p w:rsidR="00B86DD4" w:rsidRPr="00D4294C" w:rsidRDefault="00B86DD4" w:rsidP="00620B24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проведение осмотра и выдача разрешения на ввод в эксплуатацию электрических и тепловых установок.</w:t>
      </w:r>
    </w:p>
    <w:p w:rsidR="00794777" w:rsidRPr="00D4294C" w:rsidRDefault="002D5D7B" w:rsidP="00620B24">
      <w:pPr>
        <w:widowControl/>
        <w:spacing w:after="120"/>
        <w:ind w:firstLine="709"/>
        <w:contextualSpacing/>
        <w:jc w:val="both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.5.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="00794777" w:rsidRPr="00D4294C">
        <w:rPr>
          <w:rFonts w:ascii="Times New Roman" w:eastAsia="Calibri" w:hAnsi="Times New Roman" w:cs="Times New Roman"/>
          <w:color w:val="auto"/>
          <w:lang w:eastAsia="en-US" w:bidi="ar-SA"/>
        </w:rPr>
        <w:t>Гражданский служащий, замещающий должность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716979" w:rsidRPr="00D4294C">
        <w:rPr>
          <w:rFonts w:ascii="Times New Roman" w:eastAsia="Calibri" w:hAnsi="Times New Roman" w:cs="Times New Roman"/>
          <w:color w:val="auto"/>
          <w:lang w:eastAsia="en-US" w:bidi="ar-SA"/>
        </w:rPr>
        <w:t>г</w:t>
      </w:r>
      <w:r w:rsidR="00794777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осударственного инспектора </w:t>
      </w:r>
      <w:r w:rsidR="00D4294C" w:rsidRPr="00D4294C">
        <w:rPr>
          <w:rFonts w:ascii="Times New Roman" w:eastAsia="Calibri" w:hAnsi="Times New Roman" w:cs="Times New Roman"/>
          <w:lang w:eastAsia="en-US" w:bidi="ar-SA"/>
        </w:rPr>
        <w:t xml:space="preserve">отдела энергетического надзора и по надзору за гидротехническими сооружениями по </w:t>
      </w:r>
      <w:r w:rsidR="00B202BD" w:rsidRPr="00B202BD">
        <w:rPr>
          <w:rFonts w:ascii="Times New Roman" w:eastAsia="Calibri" w:hAnsi="Times New Roman" w:cs="Times New Roman"/>
          <w:lang w:eastAsia="en-US" w:bidi="ar-SA"/>
        </w:rPr>
        <w:t xml:space="preserve">Кабардино-Балкарской Республике </w:t>
      </w:r>
      <w:r w:rsidR="00D4294C" w:rsidRPr="00D4294C">
        <w:rPr>
          <w:rFonts w:ascii="Times New Roman" w:eastAsia="Calibri" w:hAnsi="Times New Roman" w:cs="Times New Roman"/>
          <w:lang w:eastAsia="en-US" w:bidi="ar-SA"/>
        </w:rPr>
        <w:t xml:space="preserve">Кавказского управления </w:t>
      </w:r>
      <w:proofErr w:type="spellStart"/>
      <w:r w:rsidR="00D4294C" w:rsidRPr="00D4294C">
        <w:rPr>
          <w:rFonts w:ascii="Times New Roman" w:eastAsia="Calibri" w:hAnsi="Times New Roman" w:cs="Times New Roman"/>
          <w:lang w:eastAsia="en-US" w:bidi="ar-SA"/>
        </w:rPr>
        <w:t>Ростехнадзора</w:t>
      </w:r>
      <w:proofErr w:type="spellEnd"/>
      <w:r w:rsidR="00794777" w:rsidRPr="00D4294C">
        <w:rPr>
          <w:rFonts w:ascii="Times New Roman" w:eastAsia="Calibri" w:hAnsi="Times New Roman" w:cs="Times New Roman"/>
          <w:color w:val="auto"/>
          <w:lang w:eastAsia="en-US" w:bidi="ar-SA"/>
        </w:rPr>
        <w:t>, должен обладать следующими функциональными знаниями:</w:t>
      </w:r>
    </w:p>
    <w:p w:rsidR="00794777" w:rsidRPr="00D4294C" w:rsidRDefault="00794777" w:rsidP="00620B24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принципы, методы, технологии и механизмы осуществления контроля (надзора);</w:t>
      </w:r>
    </w:p>
    <w:p w:rsidR="00794777" w:rsidRPr="00D4294C" w:rsidRDefault="00794777" w:rsidP="00620B24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виды, назначение и технологии организации проверочных процедур;</w:t>
      </w:r>
    </w:p>
    <w:p w:rsidR="00794777" w:rsidRPr="00D4294C" w:rsidRDefault="00794777" w:rsidP="00620B24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понятие единого реестра проверок, процедура его формирования;</w:t>
      </w:r>
    </w:p>
    <w:p w:rsidR="00794777" w:rsidRPr="00D4294C" w:rsidRDefault="00794777" w:rsidP="00620B24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институт предварительной проверки жалобы и иной информации, поступившей в контрольно-надзорный орган;</w:t>
      </w:r>
    </w:p>
    <w:p w:rsidR="00794777" w:rsidRPr="00D4294C" w:rsidRDefault="00794777" w:rsidP="00620B24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процедура организации проверки: порядок, этапы, инструменты проведения;</w:t>
      </w:r>
    </w:p>
    <w:p w:rsidR="00794777" w:rsidRPr="00D4294C" w:rsidRDefault="00794777" w:rsidP="00620B24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ограничения при проведении проверочных процедур;</w:t>
      </w:r>
    </w:p>
    <w:p w:rsidR="00794777" w:rsidRPr="00D4294C" w:rsidRDefault="00794777" w:rsidP="00620B24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меры, принимаемые по результатам проверки;</w:t>
      </w:r>
    </w:p>
    <w:p w:rsidR="00794777" w:rsidRPr="00D4294C" w:rsidRDefault="00794777" w:rsidP="00620B24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плановые (рейдовые) осмотры;</w:t>
      </w:r>
    </w:p>
    <w:p w:rsidR="0075288C" w:rsidRPr="00D4294C" w:rsidRDefault="00794777" w:rsidP="00620B24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основания проведения и особенности внеплановых проверок.</w:t>
      </w:r>
    </w:p>
    <w:p w:rsidR="00794777" w:rsidRPr="00D4294C" w:rsidRDefault="00794777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.6.</w:t>
      </w:r>
      <w:r w:rsidR="0089140A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Гражданский служащий, замещающий должность государственного инспектора отдела энергетического надзора и по надзору за гидротехническими сооружениями, должен обладать следующими функциональными умениями: </w:t>
      </w:r>
    </w:p>
    <w:p w:rsidR="0089140A" w:rsidRPr="00D4294C" w:rsidRDefault="0089140A" w:rsidP="00620B24">
      <w:pPr>
        <w:pStyle w:val="4"/>
        <w:numPr>
          <w:ilvl w:val="0"/>
          <w:numId w:val="3"/>
        </w:numPr>
        <w:shd w:val="clear" w:color="auto" w:fill="auto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проведение плановых и внеплановых документарных (камеральных) проверок </w:t>
      </w:r>
      <w:r w:rsidRPr="00D4294C">
        <w:rPr>
          <w:rStyle w:val="11"/>
          <w:color w:val="auto"/>
          <w:sz w:val="24"/>
          <w:szCs w:val="24"/>
        </w:rPr>
        <w:lastRenderedPageBreak/>
        <w:t>(обследований);</w:t>
      </w:r>
    </w:p>
    <w:p w:rsidR="00794777" w:rsidRPr="00D4294C" w:rsidRDefault="0089140A" w:rsidP="00620B24">
      <w:pPr>
        <w:pStyle w:val="4"/>
        <w:numPr>
          <w:ilvl w:val="0"/>
          <w:numId w:val="3"/>
        </w:numPr>
        <w:shd w:val="clear" w:color="auto" w:fill="auto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проведение плановых и внеплановых выездных проверок;</w:t>
      </w:r>
    </w:p>
    <w:p w:rsidR="0089140A" w:rsidRPr="00D4294C" w:rsidRDefault="0089140A" w:rsidP="00620B24">
      <w:pPr>
        <w:pStyle w:val="4"/>
        <w:numPr>
          <w:ilvl w:val="0"/>
          <w:numId w:val="3"/>
        </w:numPr>
        <w:shd w:val="clear" w:color="auto" w:fill="auto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формирование и ведение реестров, кадастров, регистров, перечней, каталогов, лицевых счетов для обеспечения контрольно-надзорных полномочий;</w:t>
      </w:r>
    </w:p>
    <w:p w:rsidR="0089140A" w:rsidRPr="00D4294C" w:rsidRDefault="0089140A" w:rsidP="00620B24">
      <w:pPr>
        <w:pStyle w:val="4"/>
        <w:numPr>
          <w:ilvl w:val="0"/>
          <w:numId w:val="3"/>
        </w:numPr>
        <w:shd w:val="clear" w:color="auto" w:fill="auto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осуществление контроля исполнения предписаний, решений и других распорядительных документов</w:t>
      </w:r>
    </w:p>
    <w:p w:rsidR="0089140A" w:rsidRPr="00D4294C" w:rsidRDefault="0089140A" w:rsidP="00620B24">
      <w:pPr>
        <w:pStyle w:val="22"/>
        <w:keepNext/>
        <w:keepLines/>
        <w:shd w:val="clear" w:color="auto" w:fill="auto"/>
        <w:tabs>
          <w:tab w:val="left" w:pos="851"/>
          <w:tab w:val="left" w:pos="3518"/>
        </w:tabs>
        <w:spacing w:before="0" w:after="120" w:line="240" w:lineRule="auto"/>
        <w:jc w:val="center"/>
        <w:rPr>
          <w:rStyle w:val="11"/>
          <w:b w:val="0"/>
          <w:bCs w:val="0"/>
          <w:color w:val="auto"/>
          <w:sz w:val="24"/>
          <w:szCs w:val="24"/>
        </w:rPr>
      </w:pPr>
    </w:p>
    <w:p w:rsidR="002020AB" w:rsidRPr="00D4294C" w:rsidRDefault="000B271F" w:rsidP="00620B24">
      <w:pPr>
        <w:pStyle w:val="22"/>
        <w:keepNext/>
        <w:keepLines/>
        <w:shd w:val="clear" w:color="auto" w:fill="auto"/>
        <w:tabs>
          <w:tab w:val="left" w:pos="851"/>
          <w:tab w:val="left" w:pos="3518"/>
        </w:tabs>
        <w:spacing w:before="0" w:after="120" w:line="240" w:lineRule="auto"/>
        <w:jc w:val="center"/>
        <w:rPr>
          <w:color w:val="auto"/>
          <w:sz w:val="24"/>
          <w:szCs w:val="24"/>
        </w:rPr>
      </w:pPr>
      <w:r w:rsidRPr="00D4294C">
        <w:rPr>
          <w:color w:val="auto"/>
          <w:sz w:val="24"/>
          <w:szCs w:val="24"/>
        </w:rPr>
        <w:t>III</w:t>
      </w:r>
      <w:r w:rsidR="0075288C" w:rsidRPr="00D4294C">
        <w:rPr>
          <w:color w:val="auto"/>
          <w:sz w:val="24"/>
          <w:szCs w:val="24"/>
        </w:rPr>
        <w:t xml:space="preserve">. </w:t>
      </w:r>
      <w:r w:rsidR="00CE4B0D" w:rsidRPr="00D4294C">
        <w:rPr>
          <w:color w:val="auto"/>
          <w:sz w:val="24"/>
          <w:szCs w:val="24"/>
        </w:rPr>
        <w:t>Должностные обязанности</w:t>
      </w:r>
      <w:bookmarkEnd w:id="0"/>
    </w:p>
    <w:p w:rsidR="003E4015" w:rsidRPr="00D4294C" w:rsidRDefault="003E4015" w:rsidP="00620B24">
      <w:pPr>
        <w:pStyle w:val="22"/>
        <w:keepNext/>
        <w:keepLines/>
        <w:shd w:val="clear" w:color="auto" w:fill="auto"/>
        <w:tabs>
          <w:tab w:val="left" w:pos="851"/>
          <w:tab w:val="left" w:pos="3518"/>
        </w:tabs>
        <w:spacing w:before="0" w:after="120" w:line="240" w:lineRule="auto"/>
        <w:jc w:val="center"/>
        <w:rPr>
          <w:color w:val="auto"/>
          <w:sz w:val="24"/>
          <w:szCs w:val="24"/>
        </w:rPr>
      </w:pPr>
    </w:p>
    <w:p w:rsidR="000B271F" w:rsidRPr="00D4294C" w:rsidRDefault="000B271F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3.1.</w:t>
      </w:r>
      <w:r w:rsidRPr="00D4294C">
        <w:rPr>
          <w:rFonts w:ascii="Times New Roman" w:eastAsia="Calibri" w:hAnsi="Times New Roman" w:cs="Times New Roman"/>
          <w:lang w:eastAsia="en-US" w:bidi="ar-SA"/>
        </w:rPr>
        <w:tab/>
      </w:r>
      <w:r w:rsidR="00430B68" w:rsidRPr="00D4294C">
        <w:rPr>
          <w:rFonts w:ascii="Times New Roman" w:eastAsia="Calibri" w:hAnsi="Times New Roman" w:cs="Times New Roman"/>
          <w:lang w:eastAsia="en-US" w:bidi="ar-SA"/>
        </w:rPr>
        <w:t>Г</w:t>
      </w:r>
      <w:r w:rsidR="00DD7358" w:rsidRPr="00D4294C">
        <w:rPr>
          <w:rFonts w:ascii="Times New Roman" w:eastAsia="Calibri" w:hAnsi="Times New Roman" w:cs="Times New Roman"/>
          <w:lang w:eastAsia="en-US" w:bidi="ar-SA"/>
        </w:rPr>
        <w:t>осударственный инспектор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отдела энергетического надзора и по надзору за гидротехническими сооружениями по </w:t>
      </w:r>
      <w:r w:rsidR="00B202BD" w:rsidRPr="00B202BD">
        <w:rPr>
          <w:rFonts w:ascii="Times New Roman" w:eastAsia="Calibri" w:hAnsi="Times New Roman" w:cs="Times New Roman"/>
          <w:lang w:eastAsia="en-US" w:bidi="ar-SA"/>
        </w:rPr>
        <w:t xml:space="preserve">Кабардино-Балкарской Республике 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Кавказского управления </w:t>
      </w:r>
      <w:proofErr w:type="spellStart"/>
      <w:r w:rsidR="003D432A" w:rsidRPr="00D4294C">
        <w:rPr>
          <w:rFonts w:ascii="Times New Roman" w:eastAsia="Calibri" w:hAnsi="Times New Roman" w:cs="Times New Roman"/>
          <w:lang w:eastAsia="en-US" w:bidi="ar-SA"/>
        </w:rPr>
        <w:t>Ростехнадзора</w:t>
      </w:r>
      <w:proofErr w:type="spellEnd"/>
      <w:r w:rsidRPr="00D4294C">
        <w:rPr>
          <w:rFonts w:ascii="Times New Roman" w:eastAsia="Calibri" w:hAnsi="Times New Roman" w:cs="Times New Roman"/>
          <w:lang w:eastAsia="en-US" w:bidi="ar-SA"/>
        </w:rPr>
        <w:t xml:space="preserve"> обязан:</w:t>
      </w:r>
    </w:p>
    <w:p w:rsidR="000B271F" w:rsidRPr="00D4294C" w:rsidRDefault="000B271F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 xml:space="preserve">3.1.1. В соответствии со статьей 15 Федерального закона от 27 июля 2004 г. </w:t>
      </w:r>
      <w:r w:rsidR="00201F4F">
        <w:rPr>
          <w:rFonts w:ascii="Times New Roman" w:eastAsia="Calibri" w:hAnsi="Times New Roman" w:cs="Times New Roman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79-ФЗ </w:t>
      </w:r>
      <w:r w:rsidR="00201F4F">
        <w:rPr>
          <w:rFonts w:ascii="Times New Roman" w:eastAsia="Calibri" w:hAnsi="Times New Roman" w:cs="Times New Roman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lang w:eastAsia="en-US" w:bidi="ar-SA"/>
        </w:rPr>
        <w:t>О государственной гражданской службе Российской Федерации</w:t>
      </w:r>
      <w:r w:rsidR="00201F4F">
        <w:rPr>
          <w:rFonts w:ascii="Times New Roman" w:eastAsia="Calibri" w:hAnsi="Times New Roman" w:cs="Times New Roman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lang w:eastAsia="en-US" w:bidi="ar-SA"/>
        </w:rPr>
        <w:t>:</w:t>
      </w:r>
    </w:p>
    <w:p w:rsidR="000B271F" w:rsidRPr="00D4294C" w:rsidRDefault="000B271F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 и обеспечивать их исполнение;</w:t>
      </w:r>
    </w:p>
    <w:p w:rsidR="000B271F" w:rsidRPr="00D4294C" w:rsidRDefault="000B271F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исполнять должностные обязанности в соответствии с должностным регламентом;</w:t>
      </w:r>
    </w:p>
    <w:p w:rsidR="000B271F" w:rsidRPr="00D4294C" w:rsidRDefault="000B271F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исполнять поручения соответствующих руководителей, данные в пределах их полномочий, установленных законодательством Российской Федерации;</w:t>
      </w:r>
    </w:p>
    <w:p w:rsidR="000B271F" w:rsidRPr="00D4294C" w:rsidRDefault="000B271F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соблюдать при исполнении должностных обязанностей права и законные интересы граждан и организаций;</w:t>
      </w:r>
    </w:p>
    <w:p w:rsidR="000B271F" w:rsidRPr="00D4294C" w:rsidRDefault="000B271F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соблюдать служебный распорядок;</w:t>
      </w:r>
    </w:p>
    <w:p w:rsidR="000B271F" w:rsidRPr="00D4294C" w:rsidRDefault="000B271F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поддерживать уровень квалификации, необходимый для надлежащего исполнения должностных обязанностей;</w:t>
      </w:r>
    </w:p>
    <w:p w:rsidR="000B271F" w:rsidRPr="00D4294C" w:rsidRDefault="000B271F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не разглашать сведения, составляющие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0B271F" w:rsidRPr="00D4294C" w:rsidRDefault="000B271F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беречь государственное имущество, в том числе предоставленное ему для исполнения должностных обязанностей;</w:t>
      </w:r>
    </w:p>
    <w:p w:rsidR="000B271F" w:rsidRPr="00D4294C" w:rsidRDefault="000B271F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представлять в установленном порядке предусмотренные федеральным законом сведения о себе и членах своей семьи;</w:t>
      </w:r>
    </w:p>
    <w:p w:rsidR="000B271F" w:rsidRPr="00D4294C" w:rsidRDefault="000B271F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государства;</w:t>
      </w:r>
    </w:p>
    <w:p w:rsidR="000B271F" w:rsidRPr="00D4294C" w:rsidRDefault="000B271F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 xml:space="preserve">соблюдать ограничения, выполнять обязательства и требования к служебному поведению, не нарушать запреты, которые установлены Федеральным законом от 27 июля 2004 г. </w:t>
      </w:r>
      <w:r w:rsidR="00201F4F">
        <w:rPr>
          <w:rFonts w:ascii="Times New Roman" w:eastAsia="Calibri" w:hAnsi="Times New Roman" w:cs="Times New Roman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79-ФЗ </w:t>
      </w:r>
      <w:r w:rsidR="00201F4F">
        <w:rPr>
          <w:rFonts w:ascii="Times New Roman" w:eastAsia="Calibri" w:hAnsi="Times New Roman" w:cs="Times New Roman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lang w:eastAsia="en-US" w:bidi="ar-SA"/>
        </w:rPr>
        <w:t>О государственной гражданской службе Российской Федерации</w:t>
      </w:r>
      <w:r w:rsidR="00201F4F">
        <w:rPr>
          <w:rFonts w:ascii="Times New Roman" w:eastAsia="Calibri" w:hAnsi="Times New Roman" w:cs="Times New Roman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и другими федеральными законами;</w:t>
      </w:r>
    </w:p>
    <w:p w:rsidR="000B271F" w:rsidRPr="00D4294C" w:rsidRDefault="000B271F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lastRenderedPageBreak/>
        <w:t>сообщать представителю нанимателя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0B271F" w:rsidRPr="00D4294C" w:rsidRDefault="000B271F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 xml:space="preserve">соблюдать общие принципы служебного поведения гражданских служащих, утвержденные Указом Президента Российской Федерации от 12 августа 2002 г. </w:t>
      </w:r>
      <w:r w:rsidR="00201F4F">
        <w:rPr>
          <w:rFonts w:ascii="Times New Roman" w:eastAsia="Calibri" w:hAnsi="Times New Roman" w:cs="Times New Roman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885 </w:t>
      </w:r>
      <w:r w:rsidR="00201F4F">
        <w:rPr>
          <w:rFonts w:ascii="Times New Roman" w:eastAsia="Calibri" w:hAnsi="Times New Roman" w:cs="Times New Roman"/>
          <w:lang w:eastAsia="en-US" w:bidi="ar-SA"/>
        </w:rPr>
        <w:t>«</w:t>
      </w:r>
      <w:r w:rsidRPr="00D4294C">
        <w:rPr>
          <w:rFonts w:ascii="Times New Roman" w:eastAsia="Calibri" w:hAnsi="Times New Roman" w:cs="Times New Roman"/>
          <w:lang w:eastAsia="en-US" w:bidi="ar-SA"/>
        </w:rPr>
        <w:t>Об утверждении общих принципов служебного поведения государственных служащих</w:t>
      </w:r>
      <w:r w:rsidR="00201F4F">
        <w:rPr>
          <w:rFonts w:ascii="Times New Roman" w:eastAsia="Calibri" w:hAnsi="Times New Roman" w:cs="Times New Roman"/>
          <w:lang w:eastAsia="en-US" w:bidi="ar-SA"/>
        </w:rPr>
        <w:t>»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(Собрание законодательства Российской Федерации, 2002, </w:t>
      </w:r>
      <w:r w:rsidR="00201F4F">
        <w:rPr>
          <w:rFonts w:ascii="Times New Roman" w:eastAsia="Calibri" w:hAnsi="Times New Roman" w:cs="Times New Roman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33, ст. 3196; 2009, </w:t>
      </w:r>
      <w:r w:rsidR="00201F4F">
        <w:rPr>
          <w:rFonts w:ascii="Times New Roman" w:eastAsia="Calibri" w:hAnsi="Times New Roman" w:cs="Times New Roman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29, ст. 3658) (далее - Указ Президента </w:t>
      </w:r>
      <w:r w:rsidR="00201F4F">
        <w:rPr>
          <w:rFonts w:ascii="Times New Roman" w:eastAsia="Calibri" w:hAnsi="Times New Roman" w:cs="Times New Roman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885).</w:t>
      </w:r>
    </w:p>
    <w:p w:rsidR="000B271F" w:rsidRPr="00D4294C" w:rsidRDefault="000B271F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3.1.2.</w:t>
      </w:r>
      <w:r w:rsidRPr="00D4294C">
        <w:rPr>
          <w:rFonts w:ascii="Times New Roman" w:eastAsia="Calibri" w:hAnsi="Times New Roman" w:cs="Times New Roman"/>
          <w:lang w:eastAsia="en-US" w:bidi="ar-SA"/>
        </w:rPr>
        <w:tab/>
      </w:r>
      <w:r w:rsidR="0009007E" w:rsidRPr="00D4294C">
        <w:rPr>
          <w:rFonts w:ascii="Times New Roman" w:eastAsia="Calibri" w:hAnsi="Times New Roman" w:cs="Times New Roman"/>
          <w:lang w:eastAsia="en-US" w:bidi="ar-SA"/>
        </w:rPr>
        <w:t>Исполнять следующие функциональные обязанности:</w:t>
      </w:r>
    </w:p>
    <w:p w:rsidR="003D2197" w:rsidRPr="00D4294C" w:rsidRDefault="00CE4B0D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Участвовать в разработке технического, экономического, организационного и правового механизмов реализации государственной политики в установленной сфере деятельности.</w:t>
      </w:r>
      <w:r w:rsidRPr="00D4294C">
        <w:rPr>
          <w:rFonts w:ascii="Times New Roman" w:eastAsia="Calibri" w:hAnsi="Times New Roman" w:cs="Times New Roman"/>
          <w:lang w:eastAsia="en-US" w:bidi="ar-SA"/>
        </w:rPr>
        <w:tab/>
      </w:r>
    </w:p>
    <w:p w:rsidR="002020AB" w:rsidRPr="00D4294C" w:rsidRDefault="00CE4B0D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 xml:space="preserve"> По поручению руководства 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Кавказского управления Ростехнадзора 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отстаивать позиции, защищать права и законные интересы 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Кавказского управления Ростехнадзора 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в отношениях с другими органами государственной власти, в том числе в судебных инстанциях, правоохранительных и контрольных органах, а также в коллегиальных органах, к работе которых привлечено 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>Кавказского управления Ростехнадзора</w:t>
      </w:r>
      <w:r w:rsidRPr="00D4294C">
        <w:rPr>
          <w:rFonts w:ascii="Times New Roman" w:eastAsia="Calibri" w:hAnsi="Times New Roman" w:cs="Times New Roman"/>
          <w:lang w:eastAsia="en-US" w:bidi="ar-SA"/>
        </w:rPr>
        <w:t>.</w:t>
      </w:r>
    </w:p>
    <w:p w:rsidR="002020AB" w:rsidRPr="00D4294C" w:rsidRDefault="00CE4B0D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 xml:space="preserve"> Рассматривать устные или письменные обращения граждан и юридических лиц в соответствии с компетенцией 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отдела энергетического надзора и по надзору за гидротехническими сооружениями по </w:t>
      </w:r>
      <w:r w:rsidR="00B202BD" w:rsidRPr="00B202BD">
        <w:rPr>
          <w:rFonts w:ascii="Times New Roman" w:eastAsia="Calibri" w:hAnsi="Times New Roman" w:cs="Times New Roman"/>
          <w:lang w:eastAsia="en-US" w:bidi="ar-SA"/>
        </w:rPr>
        <w:t xml:space="preserve">Кабардино-Балкарской Республике 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Кавказского управления </w:t>
      </w:r>
      <w:proofErr w:type="spellStart"/>
      <w:r w:rsidR="003D432A" w:rsidRPr="00D4294C">
        <w:rPr>
          <w:rFonts w:ascii="Times New Roman" w:eastAsia="Calibri" w:hAnsi="Times New Roman" w:cs="Times New Roman"/>
          <w:lang w:eastAsia="en-US" w:bidi="ar-SA"/>
        </w:rPr>
        <w:t>Ростехнадзора</w:t>
      </w:r>
      <w:proofErr w:type="spellEnd"/>
      <w:r w:rsidRPr="00D4294C">
        <w:rPr>
          <w:rFonts w:ascii="Times New Roman" w:eastAsia="Calibri" w:hAnsi="Times New Roman" w:cs="Times New Roman"/>
          <w:lang w:eastAsia="en-US" w:bidi="ar-SA"/>
        </w:rPr>
        <w:t>.</w:t>
      </w:r>
    </w:p>
    <w:p w:rsidR="002020AB" w:rsidRPr="00D4294C" w:rsidRDefault="0070468A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С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>оставл</w:t>
      </w:r>
      <w:r w:rsidRPr="00D4294C">
        <w:rPr>
          <w:rFonts w:ascii="Times New Roman" w:eastAsia="Calibri" w:hAnsi="Times New Roman" w:cs="Times New Roman"/>
          <w:lang w:eastAsia="en-US" w:bidi="ar-SA"/>
        </w:rPr>
        <w:t>ять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годовы</w:t>
      </w:r>
      <w:r w:rsidRPr="00D4294C">
        <w:rPr>
          <w:rFonts w:ascii="Times New Roman" w:eastAsia="Calibri" w:hAnsi="Times New Roman" w:cs="Times New Roman"/>
          <w:lang w:eastAsia="en-US" w:bidi="ar-SA"/>
        </w:rPr>
        <w:t>е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план</w:t>
      </w:r>
      <w:r w:rsidRPr="00D4294C">
        <w:rPr>
          <w:rFonts w:ascii="Times New Roman" w:eastAsia="Calibri" w:hAnsi="Times New Roman" w:cs="Times New Roman"/>
          <w:lang w:eastAsia="en-US" w:bidi="ar-SA"/>
        </w:rPr>
        <w:t>ы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>-график</w:t>
      </w:r>
      <w:r w:rsidRPr="00D4294C">
        <w:rPr>
          <w:rFonts w:ascii="Times New Roman" w:eastAsia="Calibri" w:hAnsi="Times New Roman" w:cs="Times New Roman"/>
          <w:lang w:eastAsia="en-US" w:bidi="ar-SA"/>
        </w:rPr>
        <w:t>и</w:t>
      </w:r>
      <w:r w:rsidR="00DD7358" w:rsidRPr="00D4294C">
        <w:rPr>
          <w:rFonts w:ascii="Times New Roman" w:eastAsia="Calibri" w:hAnsi="Times New Roman" w:cs="Times New Roman"/>
          <w:lang w:eastAsia="en-US" w:bidi="ar-SA"/>
        </w:rPr>
        <w:t xml:space="preserve">, 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>списк</w:t>
      </w:r>
      <w:r w:rsidRPr="00D4294C">
        <w:rPr>
          <w:rFonts w:ascii="Times New Roman" w:eastAsia="Calibri" w:hAnsi="Times New Roman" w:cs="Times New Roman"/>
          <w:lang w:eastAsia="en-US" w:bidi="ar-SA"/>
        </w:rPr>
        <w:t>и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объектов надзора (юридических лиц, индивидуальных предпринимателей), закрепленных за ним.</w:t>
      </w:r>
    </w:p>
    <w:p w:rsidR="002020AB" w:rsidRPr="00D4294C" w:rsidRDefault="0070468A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П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>одгот</w:t>
      </w:r>
      <w:r w:rsidRPr="00D4294C">
        <w:rPr>
          <w:rFonts w:ascii="Times New Roman" w:eastAsia="Calibri" w:hAnsi="Times New Roman" w:cs="Times New Roman"/>
          <w:lang w:eastAsia="en-US" w:bidi="ar-SA"/>
        </w:rPr>
        <w:t>авливать и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представл</w:t>
      </w:r>
      <w:r w:rsidRPr="00D4294C">
        <w:rPr>
          <w:rFonts w:ascii="Times New Roman" w:eastAsia="Calibri" w:hAnsi="Times New Roman" w:cs="Times New Roman"/>
          <w:lang w:eastAsia="en-US" w:bidi="ar-SA"/>
        </w:rPr>
        <w:t>ять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отчет</w:t>
      </w:r>
      <w:r w:rsidRPr="00D4294C">
        <w:rPr>
          <w:rFonts w:ascii="Times New Roman" w:eastAsia="Calibri" w:hAnsi="Times New Roman" w:cs="Times New Roman"/>
          <w:lang w:eastAsia="en-US" w:bidi="ar-SA"/>
        </w:rPr>
        <w:t>ы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о работе 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отдела энергетического надзора и по надзору за гидротехническими сооружениями по </w:t>
      </w:r>
      <w:r w:rsidR="00B202BD" w:rsidRPr="00B202BD">
        <w:rPr>
          <w:rFonts w:ascii="Times New Roman" w:eastAsia="Calibri" w:hAnsi="Times New Roman" w:cs="Times New Roman"/>
          <w:lang w:eastAsia="en-US" w:bidi="ar-SA"/>
        </w:rPr>
        <w:t>Кабардино-Балкарской Республике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 Кавказского управления </w:t>
      </w:r>
      <w:proofErr w:type="spellStart"/>
      <w:r w:rsidR="003D432A" w:rsidRPr="00D4294C">
        <w:rPr>
          <w:rFonts w:ascii="Times New Roman" w:eastAsia="Calibri" w:hAnsi="Times New Roman" w:cs="Times New Roman"/>
          <w:lang w:eastAsia="en-US" w:bidi="ar-SA"/>
        </w:rPr>
        <w:t>Ростехнадзора</w:t>
      </w:r>
      <w:proofErr w:type="spellEnd"/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 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>в соответствии с организационно-распорядительными документами Управления.</w:t>
      </w:r>
    </w:p>
    <w:p w:rsidR="002020AB" w:rsidRPr="00D4294C" w:rsidRDefault="00CE4B0D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По распоряжению или поручению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 xml:space="preserve"> заместителя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руководителя 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Кавказского управления Ростехнадзора 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и 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 xml:space="preserve">начальника 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отдела энергетического надзора и по надзору за гидротехническими сооружениями по </w:t>
      </w:r>
      <w:r w:rsidR="00B202BD" w:rsidRPr="00B202BD">
        <w:rPr>
          <w:rFonts w:ascii="Times New Roman" w:eastAsia="Calibri" w:hAnsi="Times New Roman" w:cs="Times New Roman"/>
          <w:lang w:eastAsia="en-US" w:bidi="ar-SA"/>
        </w:rPr>
        <w:t xml:space="preserve">Кабардино-Балкарской Республике 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Кавказского управления </w:t>
      </w:r>
      <w:proofErr w:type="spellStart"/>
      <w:r w:rsidR="003D432A" w:rsidRPr="00D4294C">
        <w:rPr>
          <w:rFonts w:ascii="Times New Roman" w:eastAsia="Calibri" w:hAnsi="Times New Roman" w:cs="Times New Roman"/>
          <w:lang w:eastAsia="en-US" w:bidi="ar-SA"/>
        </w:rPr>
        <w:t>Ростехнадзора</w:t>
      </w:r>
      <w:proofErr w:type="spellEnd"/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 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>участвовать в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подготовк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>е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предложений в проекты годовых планов работы </w:t>
      </w:r>
      <w:r w:rsidR="0075288C" w:rsidRPr="00D4294C">
        <w:rPr>
          <w:rFonts w:ascii="Times New Roman" w:eastAsia="Calibri" w:hAnsi="Times New Roman" w:cs="Times New Roman"/>
          <w:lang w:eastAsia="en-US" w:bidi="ar-SA"/>
        </w:rPr>
        <w:t>о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>тдела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и выполнение мероприятий, предусмотренных этими планами.</w:t>
      </w:r>
    </w:p>
    <w:p w:rsidR="002020AB" w:rsidRPr="00D4294C" w:rsidRDefault="00CE4B0D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 xml:space="preserve">По распоряжению или </w:t>
      </w:r>
      <w:r w:rsidR="00484FFD" w:rsidRPr="00D4294C">
        <w:rPr>
          <w:rFonts w:ascii="Times New Roman" w:eastAsia="Calibri" w:hAnsi="Times New Roman" w:cs="Times New Roman"/>
          <w:lang w:eastAsia="en-US" w:bidi="ar-SA"/>
        </w:rPr>
        <w:t xml:space="preserve">поручению 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>заместителя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руководителя 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Кавказского управления Ростехнадзора 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и 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 xml:space="preserve">начальника </w:t>
      </w:r>
      <w:r w:rsidR="0075288C" w:rsidRPr="00D4294C">
        <w:rPr>
          <w:rFonts w:ascii="Times New Roman" w:eastAsia="Calibri" w:hAnsi="Times New Roman" w:cs="Times New Roman"/>
          <w:lang w:eastAsia="en-US" w:bidi="ar-SA"/>
        </w:rPr>
        <w:t>о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>тдела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>подготавливать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справ</w:t>
      </w:r>
      <w:r w:rsidR="0090140D" w:rsidRPr="00D4294C">
        <w:rPr>
          <w:rFonts w:ascii="Times New Roman" w:eastAsia="Calibri" w:hAnsi="Times New Roman" w:cs="Times New Roman"/>
          <w:lang w:eastAsia="en-US" w:bidi="ar-SA"/>
        </w:rPr>
        <w:t>ки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и материал</w:t>
      </w:r>
      <w:r w:rsidR="0090140D" w:rsidRPr="00D4294C">
        <w:rPr>
          <w:rFonts w:ascii="Times New Roman" w:eastAsia="Calibri" w:hAnsi="Times New Roman" w:cs="Times New Roman"/>
          <w:lang w:eastAsia="en-US" w:bidi="ar-SA"/>
        </w:rPr>
        <w:t>ы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о выполнении планов работы </w:t>
      </w:r>
      <w:r w:rsidR="0075288C" w:rsidRPr="00D4294C">
        <w:rPr>
          <w:rFonts w:ascii="Times New Roman" w:eastAsia="Calibri" w:hAnsi="Times New Roman" w:cs="Times New Roman"/>
          <w:lang w:eastAsia="en-US" w:bidi="ar-SA"/>
        </w:rPr>
        <w:t>о</w:t>
      </w:r>
      <w:r w:rsidR="0070468A" w:rsidRPr="00D4294C">
        <w:rPr>
          <w:rFonts w:ascii="Times New Roman" w:eastAsia="Calibri" w:hAnsi="Times New Roman" w:cs="Times New Roman"/>
          <w:lang w:eastAsia="en-US" w:bidi="ar-SA"/>
        </w:rPr>
        <w:t>тдела</w:t>
      </w:r>
      <w:r w:rsidRPr="00D4294C">
        <w:rPr>
          <w:rFonts w:ascii="Times New Roman" w:eastAsia="Calibri" w:hAnsi="Times New Roman" w:cs="Times New Roman"/>
          <w:lang w:eastAsia="en-US" w:bidi="ar-SA"/>
        </w:rPr>
        <w:t>.</w:t>
      </w:r>
    </w:p>
    <w:p w:rsidR="0075288C" w:rsidRPr="00D4294C" w:rsidRDefault="00D27806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Оформлять процессуальные документы при осуществлении производства по делам об административных правонарушениях.</w:t>
      </w:r>
    </w:p>
    <w:p w:rsidR="0075288C" w:rsidRPr="00D4294C" w:rsidRDefault="00D27806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 xml:space="preserve">Проводить анализ результатов проверок, готовить предложения по совершенствованию структуры и форм государственного контроля и надзора в сфере деятельности </w:t>
      </w:r>
      <w:r w:rsidR="0075288C" w:rsidRPr="00D4294C">
        <w:rPr>
          <w:rFonts w:ascii="Times New Roman" w:eastAsia="Calibri" w:hAnsi="Times New Roman" w:cs="Times New Roman"/>
          <w:lang w:eastAsia="en-US" w:bidi="ar-SA"/>
        </w:rPr>
        <w:t>о</w:t>
      </w:r>
      <w:r w:rsidRPr="00D4294C">
        <w:rPr>
          <w:rFonts w:ascii="Times New Roman" w:eastAsia="Calibri" w:hAnsi="Times New Roman" w:cs="Times New Roman"/>
          <w:lang w:eastAsia="en-US" w:bidi="ar-SA"/>
        </w:rPr>
        <w:t>тдела;</w:t>
      </w:r>
    </w:p>
    <w:p w:rsidR="0075288C" w:rsidRPr="00D4294C" w:rsidRDefault="00DD7358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В</w:t>
      </w:r>
      <w:r w:rsidR="00D27806" w:rsidRPr="00D4294C">
        <w:rPr>
          <w:rFonts w:ascii="Times New Roman" w:eastAsia="Calibri" w:hAnsi="Times New Roman" w:cs="Times New Roman"/>
          <w:lang w:eastAsia="en-US" w:bidi="ar-SA"/>
        </w:rPr>
        <w:t>е</w:t>
      </w:r>
      <w:r w:rsidRPr="00D4294C">
        <w:rPr>
          <w:rFonts w:ascii="Times New Roman" w:eastAsia="Calibri" w:hAnsi="Times New Roman" w:cs="Times New Roman"/>
          <w:lang w:eastAsia="en-US" w:bidi="ar-SA"/>
        </w:rPr>
        <w:t>сти</w:t>
      </w:r>
      <w:r w:rsidR="00D27806" w:rsidRPr="00D4294C">
        <w:rPr>
          <w:rFonts w:ascii="Times New Roman" w:eastAsia="Calibri" w:hAnsi="Times New Roman" w:cs="Times New Roman"/>
          <w:lang w:eastAsia="en-US" w:bidi="ar-SA"/>
        </w:rPr>
        <w:t xml:space="preserve"> банк данных о поднадзорных </w:t>
      </w:r>
      <w:r w:rsidR="0075288C" w:rsidRPr="00D4294C">
        <w:rPr>
          <w:rFonts w:ascii="Times New Roman" w:eastAsia="Calibri" w:hAnsi="Times New Roman" w:cs="Times New Roman"/>
          <w:lang w:eastAsia="en-US" w:bidi="ar-SA"/>
        </w:rPr>
        <w:t>о</w:t>
      </w:r>
      <w:r w:rsidR="00D27806" w:rsidRPr="00D4294C">
        <w:rPr>
          <w:rFonts w:ascii="Times New Roman" w:eastAsia="Calibri" w:hAnsi="Times New Roman" w:cs="Times New Roman"/>
          <w:lang w:eastAsia="en-US" w:bidi="ar-SA"/>
        </w:rPr>
        <w:t>тделу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 энергетического надзора и по надзору за гидротехническими сооружениями по </w:t>
      </w:r>
      <w:r w:rsidR="00B202BD" w:rsidRPr="00B202BD">
        <w:rPr>
          <w:rFonts w:ascii="Times New Roman" w:eastAsia="Calibri" w:hAnsi="Times New Roman" w:cs="Times New Roman"/>
          <w:lang w:eastAsia="en-US" w:bidi="ar-SA"/>
        </w:rPr>
        <w:t xml:space="preserve">Кабардино-Балкарской Республике 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Кавказского управления </w:t>
      </w:r>
      <w:proofErr w:type="spellStart"/>
      <w:r w:rsidR="003D432A" w:rsidRPr="00D4294C">
        <w:rPr>
          <w:rFonts w:ascii="Times New Roman" w:eastAsia="Calibri" w:hAnsi="Times New Roman" w:cs="Times New Roman"/>
          <w:lang w:eastAsia="en-US" w:bidi="ar-SA"/>
        </w:rPr>
        <w:t>Ростехнадзора</w:t>
      </w:r>
      <w:proofErr w:type="spellEnd"/>
      <w:r w:rsidR="00D27806" w:rsidRPr="00D4294C">
        <w:rPr>
          <w:rFonts w:ascii="Times New Roman" w:eastAsia="Calibri" w:hAnsi="Times New Roman" w:cs="Times New Roman"/>
          <w:lang w:eastAsia="en-US" w:bidi="ar-SA"/>
        </w:rPr>
        <w:t xml:space="preserve"> объектах;</w:t>
      </w:r>
    </w:p>
    <w:p w:rsidR="0075288C" w:rsidRPr="00D4294C" w:rsidRDefault="00D27806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При обнаружении нарушений обязательных норм и правил, являющихся событием правонарушения и применять меры административного воздействия.</w:t>
      </w:r>
    </w:p>
    <w:p w:rsidR="0075288C" w:rsidRPr="00D4294C" w:rsidRDefault="00D27806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lastRenderedPageBreak/>
        <w:t>Участвовать в исполнении государственных функций, в том числе по лицензированию отдельных видов деятельности, по выдаче разрешений на применение конкретных видов (типов) технических устройств на опасных производственных объектах.</w:t>
      </w:r>
    </w:p>
    <w:p w:rsidR="0075288C" w:rsidRPr="00D4294C" w:rsidRDefault="0090140D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 xml:space="preserve">Рассматривать 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>обращени</w:t>
      </w:r>
      <w:r w:rsidRPr="00D4294C">
        <w:rPr>
          <w:rFonts w:ascii="Times New Roman" w:eastAsia="Calibri" w:hAnsi="Times New Roman" w:cs="Times New Roman"/>
          <w:lang w:eastAsia="en-US" w:bidi="ar-SA"/>
        </w:rPr>
        <w:t>я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</w:t>
      </w:r>
      <w:r w:rsidR="00A6037B" w:rsidRPr="00D4294C">
        <w:rPr>
          <w:rFonts w:ascii="Times New Roman" w:eastAsia="Calibri" w:hAnsi="Times New Roman" w:cs="Times New Roman"/>
          <w:lang w:eastAsia="en-US" w:bidi="ar-SA"/>
        </w:rPr>
        <w:t>о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тдела, а также 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за готовить 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по ним проектов решений в соответствии с  </w:t>
      </w:r>
      <w:r w:rsidR="00D27806" w:rsidRPr="00D4294C">
        <w:rPr>
          <w:rFonts w:ascii="Times New Roman" w:eastAsia="Calibri" w:hAnsi="Times New Roman" w:cs="Times New Roman"/>
          <w:lang w:eastAsia="en-US" w:bidi="ar-SA"/>
        </w:rPr>
        <w:t xml:space="preserve">действующим законодательством </w:t>
      </w:r>
      <w:r w:rsidR="00353A6D" w:rsidRPr="00D4294C">
        <w:rPr>
          <w:rFonts w:ascii="Times New Roman" w:eastAsia="Calibri" w:hAnsi="Times New Roman" w:cs="Times New Roman"/>
          <w:lang w:eastAsia="en-US" w:bidi="ar-SA"/>
        </w:rPr>
        <w:t>о</w:t>
      </w:r>
      <w:r w:rsidR="00D27806" w:rsidRPr="00D4294C">
        <w:rPr>
          <w:rFonts w:ascii="Times New Roman" w:eastAsia="Calibri" w:hAnsi="Times New Roman" w:cs="Times New Roman"/>
          <w:lang w:eastAsia="en-US" w:bidi="ar-SA"/>
        </w:rPr>
        <w:t xml:space="preserve"> порядке рассмотрения обращений граждан Российской Федерации 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>и инструкцией по делопроизводству.</w:t>
      </w:r>
    </w:p>
    <w:p w:rsidR="0075288C" w:rsidRPr="00D4294C" w:rsidRDefault="00C26DCF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Осуществлять личный прием представителей предприятий, организаций и граждан в установленные часы в соответствии с действующим законодательством.</w:t>
      </w:r>
    </w:p>
    <w:p w:rsidR="0075288C" w:rsidRPr="00D4294C" w:rsidRDefault="00353A6D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Принимать участие в совместных обследованиях объектов строительства другими отделами Управления согласно программе проведения проверок.</w:t>
      </w:r>
    </w:p>
    <w:p w:rsidR="0075288C" w:rsidRPr="00D4294C" w:rsidRDefault="00353A6D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 xml:space="preserve">Участвовать в подготовке совместно с другими отделами 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Кавказского управления Ростехнадзора </w:t>
      </w:r>
      <w:r w:rsidRPr="00D4294C">
        <w:rPr>
          <w:rFonts w:ascii="Times New Roman" w:eastAsia="Calibri" w:hAnsi="Times New Roman" w:cs="Times New Roman"/>
          <w:lang w:eastAsia="en-US" w:bidi="ar-SA"/>
        </w:rPr>
        <w:t>заключений о соответствии построенного, реконструированного, отремонтированного объекта капитального строительства требованиям технических регламентов и проектной документации с правом подписи, при условии участия в итоговой проверке.</w:t>
      </w:r>
    </w:p>
    <w:p w:rsidR="00DB110B" w:rsidRPr="00D4294C" w:rsidRDefault="0090140D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О</w:t>
      </w:r>
      <w:r w:rsidR="00D67A8A" w:rsidRPr="00D4294C">
        <w:rPr>
          <w:rFonts w:ascii="Times New Roman" w:eastAsia="Calibri" w:hAnsi="Times New Roman" w:cs="Times New Roman"/>
          <w:lang w:eastAsia="en-US" w:bidi="ar-SA"/>
        </w:rPr>
        <w:t xml:space="preserve">существлять 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>федеральный государственный надзор</w:t>
      </w:r>
      <w:r w:rsidR="00620F33" w:rsidRPr="00D4294C">
        <w:rPr>
          <w:rFonts w:ascii="Times New Roman" w:eastAsia="Calibri" w:hAnsi="Times New Roman" w:cs="Times New Roman"/>
          <w:lang w:eastAsia="en-US" w:bidi="ar-SA"/>
        </w:rPr>
        <w:t xml:space="preserve"> </w:t>
      </w:r>
      <w:r w:rsidR="00D06FBD" w:rsidRPr="00D4294C">
        <w:rPr>
          <w:rFonts w:ascii="Times New Roman" w:eastAsia="Calibri" w:hAnsi="Times New Roman" w:cs="Times New Roman"/>
          <w:lang w:eastAsia="en-US" w:bidi="ar-SA"/>
        </w:rPr>
        <w:t>за</w:t>
      </w:r>
      <w:r w:rsidR="00620F33" w:rsidRPr="00D4294C">
        <w:rPr>
          <w:rFonts w:ascii="Times New Roman" w:eastAsia="Calibri" w:hAnsi="Times New Roman" w:cs="Times New Roman"/>
          <w:lang w:eastAsia="en-US" w:bidi="ar-SA"/>
        </w:rPr>
        <w:t xml:space="preserve"> </w:t>
      </w:r>
      <w:r w:rsidR="00D06FBD" w:rsidRPr="00D4294C">
        <w:rPr>
          <w:rFonts w:ascii="Times New Roman" w:eastAsia="Calibri" w:hAnsi="Times New Roman" w:cs="Times New Roman"/>
          <w:lang w:eastAsia="en-US" w:bidi="ar-SA"/>
        </w:rPr>
        <w:t xml:space="preserve">соблюдением поднадзорными организациями и индивидуальными предпринимателями требований законодательных и нормативно-технических документов, норм и правил в области энергетической безопасности, требований энергетической эффективности, требований об оснащении приборами учета используемых энергетических ресурсов, требования о принятии программ в области энергосбережения и повышения энергетической эффективности, </w:t>
      </w:r>
      <w:r w:rsidR="00DB110B" w:rsidRPr="00D4294C">
        <w:rPr>
          <w:rFonts w:ascii="Times New Roman" w:eastAsia="Calibri" w:hAnsi="Times New Roman" w:cs="Times New Roman"/>
          <w:lang w:eastAsia="en-US" w:bidi="ar-SA"/>
        </w:rPr>
        <w:t xml:space="preserve">в соответствии с Административным регламентом  исполнения </w:t>
      </w:r>
      <w:r w:rsidR="00C26DCF" w:rsidRPr="00D4294C">
        <w:rPr>
          <w:rFonts w:ascii="Times New Roman" w:eastAsia="Calibri" w:hAnsi="Times New Roman" w:cs="Times New Roman"/>
          <w:lang w:eastAsia="en-US" w:bidi="ar-SA"/>
        </w:rPr>
        <w:t>Ф</w:t>
      </w:r>
      <w:r w:rsidR="00DB110B" w:rsidRPr="00D4294C">
        <w:rPr>
          <w:rFonts w:ascii="Times New Roman" w:eastAsia="Calibri" w:hAnsi="Times New Roman" w:cs="Times New Roman"/>
          <w:lang w:eastAsia="en-US" w:bidi="ar-SA"/>
        </w:rPr>
        <w:t>едеральной службой  по экологическому, технологическому и атомному надзору государственной функции по осуществлению государственного контроля и надзора за соблюдением требований безопасности в электроэнергетике;</w:t>
      </w:r>
    </w:p>
    <w:p w:rsidR="0075288C" w:rsidRPr="00D4294C" w:rsidRDefault="003D1647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Осуществлять федеральный государственный надзор</w:t>
      </w:r>
      <w:r w:rsidR="00620F33" w:rsidRPr="00D4294C">
        <w:rPr>
          <w:rFonts w:ascii="Times New Roman" w:eastAsia="Calibri" w:hAnsi="Times New Roman" w:cs="Times New Roman"/>
          <w:lang w:eastAsia="en-US" w:bidi="ar-SA"/>
        </w:rPr>
        <w:t xml:space="preserve"> </w:t>
      </w:r>
      <w:r w:rsidR="00C26DCF" w:rsidRPr="00D4294C">
        <w:rPr>
          <w:rFonts w:ascii="Times New Roman" w:eastAsia="Calibri" w:hAnsi="Times New Roman" w:cs="Times New Roman"/>
          <w:lang w:eastAsia="en-US" w:bidi="ar-SA"/>
        </w:rPr>
        <w:t>за соблюдением норм и правил в области безопасности гидротехнических сооружений в соответствии с Административным регламентом исполнения федеральной службой по экологическому, технологическому и атомному надзору государственной функции по осуществлению государственного контроля и надзора за соблюдением собственниками гидротехнических сооружений и</w:t>
      </w:r>
      <w:r w:rsidR="000C2E2C" w:rsidRPr="00D4294C">
        <w:rPr>
          <w:rFonts w:ascii="Times New Roman" w:eastAsia="Calibri" w:hAnsi="Times New Roman" w:cs="Times New Roman"/>
          <w:lang w:eastAsia="en-US" w:bidi="ar-SA"/>
        </w:rPr>
        <w:t xml:space="preserve"> </w:t>
      </w:r>
      <w:r w:rsidR="00C26DCF" w:rsidRPr="00D4294C">
        <w:rPr>
          <w:rFonts w:ascii="Times New Roman" w:eastAsia="Calibri" w:hAnsi="Times New Roman" w:cs="Times New Roman"/>
          <w:lang w:eastAsia="en-US" w:bidi="ar-SA"/>
        </w:rPr>
        <w:t>эксплуатирующими организациями гидротехнических сооружений (за исключением судоходных гидротехнических сооружений, а также гидротехнических сооружений, полномочия по осуществлению надзора за которыми переданы органам местного самоуправления).</w:t>
      </w:r>
    </w:p>
    <w:p w:rsidR="0075288C" w:rsidRPr="00D4294C" w:rsidRDefault="00F025DA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Проводить технический осмотр новых, реконструированных энергоустановок и сооружений, испытательных электроустановок (электролабораторий), с целью проверки технического состояния, наличия технической документации, готовности энергоустановки и сооружений к эксплуатации, и по результатам осмотра энергоустановок и сооружений оформлять акт допуска в эксплуатацию энергоустановок и сооружений, или акт с указанием недостатков и дефектов на момент проверки;</w:t>
      </w:r>
    </w:p>
    <w:p w:rsidR="0075288C" w:rsidRPr="00D4294C" w:rsidRDefault="00CE4B0D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 xml:space="preserve">Проводить проверки (инспекции, мероприятия по контролю) соблюдения юридическими, должностными лицами требований законодательства Российской Федерации, нормативных правовых актов, норм и правил энергетической безопасности </w:t>
      </w:r>
      <w:r w:rsidRPr="00D4294C">
        <w:rPr>
          <w:rFonts w:ascii="Times New Roman" w:eastAsia="Calibri" w:hAnsi="Times New Roman" w:cs="Times New Roman"/>
          <w:lang w:eastAsia="en-US" w:bidi="ar-SA"/>
        </w:rPr>
        <w:lastRenderedPageBreak/>
        <w:t>электрических станций, электрических сетей, тепловых установок теплоснабжающих организаций и потребителей тепловой энергии, за соблюдением собственником гидротехнических сооружений и эксплуатирующими организациями норм и правил безопасности гидротехнических сооружений при их строительстве, вводе в эксплуатацию, эксплуатации, ремонте, реконструкции, консервации, выводе из эксплуатации и ликвидации, за исключением судоходных и портовых гидротехнических сооружений, по результатам проверки оформлять соответствующие документы, в случае выявления нарушений выдавать проверяемой организации предписания об устранении выявленных нарушений;</w:t>
      </w:r>
    </w:p>
    <w:p w:rsidR="0075288C" w:rsidRPr="00D4294C" w:rsidRDefault="0090140D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П</w:t>
      </w:r>
      <w:r w:rsidR="00574094" w:rsidRPr="00D4294C">
        <w:rPr>
          <w:rFonts w:ascii="Times New Roman" w:eastAsia="Calibri" w:hAnsi="Times New Roman" w:cs="Times New Roman"/>
          <w:lang w:eastAsia="en-US" w:bidi="ar-SA"/>
        </w:rPr>
        <w:t>ров</w:t>
      </w:r>
      <w:r w:rsidRPr="00D4294C">
        <w:rPr>
          <w:rFonts w:ascii="Times New Roman" w:eastAsia="Calibri" w:hAnsi="Times New Roman" w:cs="Times New Roman"/>
          <w:lang w:eastAsia="en-US" w:bidi="ar-SA"/>
        </w:rPr>
        <w:t>одить учет и</w:t>
      </w:r>
      <w:r w:rsidR="00574094" w:rsidRPr="00D4294C">
        <w:rPr>
          <w:rFonts w:ascii="Times New Roman" w:eastAsia="Calibri" w:hAnsi="Times New Roman" w:cs="Times New Roman"/>
          <w:lang w:eastAsia="en-US" w:bidi="ar-SA"/>
        </w:rPr>
        <w:t xml:space="preserve"> анализ нарушений, требований безопасности, аварий, инцидентов, произошедших на объектах электроэнергетики</w:t>
      </w:r>
      <w:r w:rsidR="003A2359" w:rsidRPr="00D4294C">
        <w:rPr>
          <w:rFonts w:ascii="Times New Roman" w:eastAsia="Calibri" w:hAnsi="Times New Roman" w:cs="Times New Roman"/>
          <w:lang w:eastAsia="en-US" w:bidi="ar-SA"/>
        </w:rPr>
        <w:t>, теплоэнергетики и гидротехнических сооружений</w:t>
      </w:r>
      <w:r w:rsidR="00574094" w:rsidRPr="00D4294C">
        <w:rPr>
          <w:rFonts w:ascii="Times New Roman" w:eastAsia="Calibri" w:hAnsi="Times New Roman" w:cs="Times New Roman"/>
          <w:lang w:eastAsia="en-US" w:bidi="ar-SA"/>
        </w:rPr>
        <w:t xml:space="preserve"> поднадзорных </w:t>
      </w:r>
      <w:r w:rsidR="00A6037B" w:rsidRPr="00D4294C">
        <w:rPr>
          <w:rFonts w:ascii="Times New Roman" w:eastAsia="Calibri" w:hAnsi="Times New Roman" w:cs="Times New Roman"/>
          <w:lang w:eastAsia="en-US" w:bidi="ar-SA"/>
        </w:rPr>
        <w:t>о</w:t>
      </w:r>
      <w:r w:rsidR="00574094" w:rsidRPr="00D4294C">
        <w:rPr>
          <w:rFonts w:ascii="Times New Roman" w:eastAsia="Calibri" w:hAnsi="Times New Roman" w:cs="Times New Roman"/>
          <w:lang w:eastAsia="en-US" w:bidi="ar-SA"/>
        </w:rPr>
        <w:t>тделу.</w:t>
      </w:r>
    </w:p>
    <w:p w:rsidR="003A2359" w:rsidRPr="00D4294C" w:rsidRDefault="003A2359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Осуществлять контроль за соблюдением требований норм и правил, регулирующих техническое состояние, организацию безопасной эксплуатации электрических и тепловых установок, гидротехнических сооружений и гидромеханического оборудования;</w:t>
      </w:r>
    </w:p>
    <w:p w:rsidR="003A2359" w:rsidRPr="00D4294C" w:rsidRDefault="003A2359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Осуществлять контроль за выполнением мероприятий по предотвращению негативного воздействия вод в виде разрушения гидротехнических сооружений и ликвидация его последствий;</w:t>
      </w:r>
    </w:p>
    <w:p w:rsidR="003A2359" w:rsidRPr="00D4294C" w:rsidRDefault="00D52870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О</w:t>
      </w:r>
      <w:r w:rsidR="003A2359" w:rsidRPr="00D4294C">
        <w:rPr>
          <w:rFonts w:ascii="Times New Roman" w:eastAsia="Calibri" w:hAnsi="Times New Roman" w:cs="Times New Roman"/>
          <w:lang w:eastAsia="en-US" w:bidi="ar-SA"/>
        </w:rPr>
        <w:t>существлять контроль за проведением преддекларационных обследований комплексов гидротехнических сооружений, подлежащих декларированию, в установленные сроки;</w:t>
      </w:r>
    </w:p>
    <w:p w:rsidR="003A2359" w:rsidRPr="00D4294C" w:rsidRDefault="003A2359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Осуществлять контроль за ходом (этапами) декларирования комплексов гидротехнических сооружений объектов энергетики, промышленности и водохозяйственного комплекса;</w:t>
      </w:r>
    </w:p>
    <w:p w:rsidR="003A2359" w:rsidRPr="00D4294C" w:rsidRDefault="003A2359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Осуществлять проверки информационных данных для формирования Российского регистра поднадзорных гидротехнических сооружений;</w:t>
      </w:r>
    </w:p>
    <w:p w:rsidR="003A2359" w:rsidRPr="00D4294C" w:rsidRDefault="003A2359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Осуществлять контроль за организацией учета и анализа технологических нарушений в работе гидротехнических сооружений на поднадзорных объектах.</w:t>
      </w:r>
    </w:p>
    <w:p w:rsidR="003A2359" w:rsidRPr="00D4294C" w:rsidRDefault="003A2359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 xml:space="preserve">Осуществлять контроль за организацией учета и анализа повреждений, разрушений гидротехнических сооружений, а также травматизма при проведении работ, связанных с эксплуатацией </w:t>
      </w:r>
      <w:r w:rsidR="00201F4F" w:rsidRPr="00D4294C">
        <w:rPr>
          <w:rFonts w:ascii="Times New Roman" w:eastAsia="Calibri" w:hAnsi="Times New Roman" w:cs="Times New Roman"/>
          <w:lang w:eastAsia="en-US" w:bidi="ar-SA"/>
        </w:rPr>
        <w:t>гидротехнических сооружений</w:t>
      </w:r>
      <w:r w:rsidRPr="00D4294C">
        <w:rPr>
          <w:rFonts w:ascii="Times New Roman" w:eastAsia="Calibri" w:hAnsi="Times New Roman" w:cs="Times New Roman"/>
          <w:lang w:eastAsia="en-US" w:bidi="ar-SA"/>
        </w:rPr>
        <w:t>;</w:t>
      </w:r>
    </w:p>
    <w:p w:rsidR="003A2359" w:rsidRPr="00D4294C" w:rsidRDefault="003A2359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Осуществлять участие в рассмотрении и утверждении в установленном порядке правил по эксплуатации гидротехнических сооружений</w:t>
      </w:r>
    </w:p>
    <w:p w:rsidR="003A2359" w:rsidRPr="00D4294C" w:rsidRDefault="00201F4F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Осуществлять контроль</w:t>
      </w:r>
      <w:r w:rsidR="003A2359" w:rsidRPr="00D4294C">
        <w:rPr>
          <w:rFonts w:ascii="Times New Roman" w:eastAsia="Calibri" w:hAnsi="Times New Roman" w:cs="Times New Roman"/>
          <w:lang w:eastAsia="en-US" w:bidi="ar-SA"/>
        </w:rPr>
        <w:t xml:space="preserve"> за техническим состоянием и проведением мероприятий, обеспечивающих безопасность при эксплуатации гидротехнических сооружений и гидромеханического оборудования.</w:t>
      </w:r>
    </w:p>
    <w:p w:rsidR="003A2359" w:rsidRPr="00D4294C" w:rsidRDefault="003A2359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Осуществлять контроль за готовностью организаций, эксплуатирующих объекты энергетики, промышленности и водохозяйственного комплекса к локализации и ликвидации аварий;</w:t>
      </w:r>
    </w:p>
    <w:p w:rsidR="003A2359" w:rsidRPr="00D4294C" w:rsidRDefault="003A2359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Осуществлять контроль за проведением предпаводковых обследований комплексов гидротехнических сооружений, в установленные сроки;</w:t>
      </w:r>
    </w:p>
    <w:p w:rsidR="003A2359" w:rsidRPr="00D4294C" w:rsidRDefault="003A2359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Требовать от руководителей организаций немедленного вывода из эксплуатации гидротехнических сооружений гидромеханического оборудования при обнаружении нарушений обязательных требований, которые могут привести к аварии, пожару или представлять опасность для человека, животн</w:t>
      </w:r>
      <w:r w:rsidR="009A0422" w:rsidRPr="00D4294C">
        <w:rPr>
          <w:rFonts w:ascii="Times New Roman" w:eastAsia="Calibri" w:hAnsi="Times New Roman" w:cs="Times New Roman"/>
          <w:lang w:eastAsia="en-US" w:bidi="ar-SA"/>
        </w:rPr>
        <w:t>ых, окружающей природной среды;</w:t>
      </w:r>
    </w:p>
    <w:p w:rsidR="003A2359" w:rsidRPr="00D4294C" w:rsidRDefault="003A2359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lastRenderedPageBreak/>
        <w:t>Участвовать в осуществлении взаимодействия с органами управления по гражданской обороне и чрезвычайных ситуаций по вопросам предупреждения и ликвидации последствий аварий гидротехнических сооружений и незамедлительном информировании других заинтересованных государственных органов, населения и организаций об угрозе аварий гидротехнического сооружения;</w:t>
      </w:r>
    </w:p>
    <w:p w:rsidR="00D912EF" w:rsidRPr="000F669B" w:rsidRDefault="00D912EF" w:rsidP="00D912EF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0F669B">
        <w:rPr>
          <w:rFonts w:ascii="Times New Roman" w:eastAsia="Calibri" w:hAnsi="Times New Roman" w:cs="Times New Roman"/>
          <w:lang w:eastAsia="en-US" w:bidi="ar-SA"/>
        </w:rPr>
        <w:t xml:space="preserve">Осуществлять постоянный государственный надзор за </w:t>
      </w:r>
      <w:r w:rsidRPr="00B03739">
        <w:rPr>
          <w:rFonts w:ascii="Times New Roman" w:eastAsia="Calibri" w:hAnsi="Times New Roman" w:cs="Times New Roman"/>
          <w:lang w:eastAsia="en-US" w:bidi="ar-SA"/>
        </w:rPr>
        <w:t>гидротехнически</w:t>
      </w:r>
      <w:r>
        <w:rPr>
          <w:rFonts w:ascii="Times New Roman" w:eastAsia="Calibri" w:hAnsi="Times New Roman" w:cs="Times New Roman"/>
          <w:lang w:eastAsia="en-US" w:bidi="ar-SA"/>
        </w:rPr>
        <w:t>ми</w:t>
      </w:r>
      <w:r w:rsidRPr="00B03739">
        <w:rPr>
          <w:rFonts w:ascii="Times New Roman" w:eastAsia="Calibri" w:hAnsi="Times New Roman" w:cs="Times New Roman"/>
          <w:lang w:eastAsia="en-US" w:bidi="ar-SA"/>
        </w:rPr>
        <w:t xml:space="preserve"> сооружени</w:t>
      </w:r>
      <w:r>
        <w:rPr>
          <w:rFonts w:ascii="Times New Roman" w:eastAsia="Calibri" w:hAnsi="Times New Roman" w:cs="Times New Roman"/>
          <w:lang w:eastAsia="en-US" w:bidi="ar-SA"/>
        </w:rPr>
        <w:t>ями</w:t>
      </w:r>
      <w:r w:rsidRPr="000F669B">
        <w:rPr>
          <w:rFonts w:ascii="Times New Roman" w:eastAsia="Calibri" w:hAnsi="Times New Roman" w:cs="Times New Roman"/>
          <w:lang w:eastAsia="en-US" w:bidi="ar-SA"/>
        </w:rPr>
        <w:t xml:space="preserve">,  беспрепятственно посещать </w:t>
      </w:r>
      <w:r w:rsidRPr="00B03739">
        <w:rPr>
          <w:rFonts w:ascii="Times New Roman" w:eastAsia="Calibri" w:hAnsi="Times New Roman" w:cs="Times New Roman"/>
          <w:lang w:eastAsia="en-US" w:bidi="ar-SA"/>
        </w:rPr>
        <w:t>гидротехнически</w:t>
      </w:r>
      <w:r>
        <w:rPr>
          <w:rFonts w:ascii="Times New Roman" w:eastAsia="Calibri" w:hAnsi="Times New Roman" w:cs="Times New Roman"/>
          <w:lang w:eastAsia="en-US" w:bidi="ar-SA"/>
        </w:rPr>
        <w:t>е сооружения</w:t>
      </w:r>
      <w:r w:rsidRPr="000F669B">
        <w:rPr>
          <w:rFonts w:ascii="Times New Roman" w:eastAsia="Calibri" w:hAnsi="Times New Roman" w:cs="Times New Roman"/>
          <w:lang w:eastAsia="en-US" w:bidi="ar-SA"/>
        </w:rPr>
        <w:t xml:space="preserve">, знакомиться с материалами по вопросам безопасности </w:t>
      </w:r>
      <w:r w:rsidRPr="00B03739">
        <w:rPr>
          <w:rFonts w:ascii="Times New Roman" w:eastAsia="Calibri" w:hAnsi="Times New Roman" w:cs="Times New Roman"/>
          <w:lang w:eastAsia="en-US" w:bidi="ar-SA"/>
        </w:rPr>
        <w:t xml:space="preserve">гидротехнических сооружений </w:t>
      </w:r>
      <w:r w:rsidRPr="000F669B">
        <w:rPr>
          <w:rFonts w:ascii="Times New Roman" w:eastAsia="Calibri" w:hAnsi="Times New Roman" w:cs="Times New Roman"/>
          <w:lang w:eastAsia="en-US" w:bidi="ar-SA"/>
        </w:rPr>
        <w:t>и организации технического контроля;</w:t>
      </w:r>
    </w:p>
    <w:p w:rsidR="00D912EF" w:rsidRPr="000F669B" w:rsidRDefault="00D912EF" w:rsidP="00D912EF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0F669B">
        <w:rPr>
          <w:rFonts w:ascii="Times New Roman" w:eastAsia="Calibri" w:hAnsi="Times New Roman" w:cs="Times New Roman"/>
          <w:lang w:eastAsia="en-US" w:bidi="ar-SA"/>
        </w:rPr>
        <w:t xml:space="preserve">Рассматривать документы на согласование правил эксплуатации </w:t>
      </w:r>
      <w:r w:rsidRPr="00B03739">
        <w:rPr>
          <w:rFonts w:ascii="Times New Roman" w:eastAsia="Calibri" w:hAnsi="Times New Roman" w:cs="Times New Roman"/>
          <w:lang w:eastAsia="en-US" w:bidi="ar-SA"/>
        </w:rPr>
        <w:t>гидротехнических сооружений</w:t>
      </w:r>
      <w:r w:rsidRPr="000F669B">
        <w:rPr>
          <w:rFonts w:ascii="Times New Roman" w:eastAsia="Calibri" w:hAnsi="Times New Roman" w:cs="Times New Roman"/>
          <w:lang w:eastAsia="en-US" w:bidi="ar-SA"/>
        </w:rPr>
        <w:t>.</w:t>
      </w:r>
    </w:p>
    <w:p w:rsidR="00D912EF" w:rsidRPr="000F669B" w:rsidRDefault="00D912EF" w:rsidP="00D912EF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0F669B">
        <w:rPr>
          <w:rFonts w:ascii="Times New Roman" w:eastAsia="Calibri" w:hAnsi="Times New Roman" w:cs="Times New Roman"/>
          <w:lang w:eastAsia="en-US" w:bidi="ar-SA"/>
        </w:rPr>
        <w:t xml:space="preserve">Рассматривать  декларации безопасности поднадзорных гидротехнических  сооружений IV класса при консервации и ликвидации </w:t>
      </w:r>
      <w:r w:rsidRPr="00B03739">
        <w:rPr>
          <w:rFonts w:ascii="Times New Roman" w:eastAsia="Calibri" w:hAnsi="Times New Roman" w:cs="Times New Roman"/>
          <w:lang w:eastAsia="en-US" w:bidi="ar-SA"/>
        </w:rPr>
        <w:t>гидротехнических сооружений</w:t>
      </w:r>
      <w:r w:rsidRPr="000F669B">
        <w:rPr>
          <w:rFonts w:ascii="Times New Roman" w:eastAsia="Calibri" w:hAnsi="Times New Roman" w:cs="Times New Roman"/>
          <w:lang w:eastAsia="en-US" w:bidi="ar-SA"/>
        </w:rPr>
        <w:t xml:space="preserve">; </w:t>
      </w:r>
    </w:p>
    <w:p w:rsidR="00D912EF" w:rsidRPr="000F669B" w:rsidRDefault="00D912EF" w:rsidP="00D912EF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0F669B">
        <w:rPr>
          <w:rFonts w:ascii="Times New Roman" w:eastAsia="Calibri" w:hAnsi="Times New Roman" w:cs="Times New Roman"/>
          <w:lang w:eastAsia="en-US" w:bidi="ar-SA"/>
        </w:rPr>
        <w:t xml:space="preserve">Рассматривать при проектировании проектную документацию (декларацию безопасности)  гидротехнических  сооружений IV класса; </w:t>
      </w:r>
    </w:p>
    <w:p w:rsidR="00D912EF" w:rsidRPr="000F669B" w:rsidRDefault="00D912EF" w:rsidP="00D912EF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0F669B">
        <w:rPr>
          <w:rFonts w:ascii="Times New Roman" w:eastAsia="Calibri" w:hAnsi="Times New Roman" w:cs="Times New Roman"/>
          <w:lang w:eastAsia="en-US" w:bidi="ar-SA"/>
        </w:rPr>
        <w:t>Рассматривать документы и подготавливать заключение о возможности согласования правил использования водохранилищ;</w:t>
      </w:r>
    </w:p>
    <w:p w:rsidR="00D912EF" w:rsidRPr="000F669B" w:rsidRDefault="00D912EF" w:rsidP="00D912EF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0F669B">
        <w:rPr>
          <w:rFonts w:ascii="Times New Roman" w:eastAsia="Calibri" w:hAnsi="Times New Roman" w:cs="Times New Roman"/>
          <w:lang w:eastAsia="en-US" w:bidi="ar-SA"/>
        </w:rPr>
        <w:t xml:space="preserve">Рассматривать документы и подготавливать решение об установлении границ охранных зон </w:t>
      </w:r>
      <w:r w:rsidRPr="00B03739">
        <w:rPr>
          <w:rFonts w:ascii="Times New Roman" w:eastAsia="Calibri" w:hAnsi="Times New Roman" w:cs="Times New Roman"/>
          <w:lang w:eastAsia="en-US" w:bidi="ar-SA"/>
        </w:rPr>
        <w:t>гидротехнических сооружений</w:t>
      </w:r>
      <w:r w:rsidRPr="000F669B">
        <w:rPr>
          <w:rFonts w:ascii="Times New Roman" w:eastAsia="Calibri" w:hAnsi="Times New Roman" w:cs="Times New Roman"/>
          <w:lang w:eastAsia="en-US" w:bidi="ar-SA"/>
        </w:rPr>
        <w:t>.</w:t>
      </w:r>
    </w:p>
    <w:p w:rsidR="0075288C" w:rsidRPr="00D4294C" w:rsidRDefault="00574094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 xml:space="preserve">Рассматривать документы и подготавливать </w:t>
      </w:r>
      <w:r w:rsidR="0090140D" w:rsidRPr="00D4294C">
        <w:rPr>
          <w:rFonts w:ascii="Times New Roman" w:eastAsia="Calibri" w:hAnsi="Times New Roman" w:cs="Times New Roman"/>
          <w:lang w:eastAsia="en-US" w:bidi="ar-SA"/>
        </w:rPr>
        <w:t>проекты Р</w:t>
      </w:r>
      <w:r w:rsidRPr="00D4294C">
        <w:rPr>
          <w:rFonts w:ascii="Times New Roman" w:eastAsia="Calibri" w:hAnsi="Times New Roman" w:cs="Times New Roman"/>
          <w:lang w:eastAsia="en-US" w:bidi="ar-SA"/>
        </w:rPr>
        <w:t>азрешени</w:t>
      </w:r>
      <w:r w:rsidR="0090140D" w:rsidRPr="00D4294C">
        <w:rPr>
          <w:rFonts w:ascii="Times New Roman" w:eastAsia="Calibri" w:hAnsi="Times New Roman" w:cs="Times New Roman"/>
          <w:lang w:eastAsia="en-US" w:bidi="ar-SA"/>
        </w:rPr>
        <w:t>й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на допуск в эксплуатацию новых и реконструированных объектов энергетики, электрических и тепловых установок;</w:t>
      </w:r>
    </w:p>
    <w:p w:rsidR="0075288C" w:rsidRPr="00D4294C" w:rsidRDefault="00574094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Рассматривать документы и подготавливать</w:t>
      </w:r>
      <w:r w:rsidR="0090140D" w:rsidRPr="00D4294C">
        <w:rPr>
          <w:rFonts w:ascii="Times New Roman" w:eastAsia="Calibri" w:hAnsi="Times New Roman" w:cs="Times New Roman"/>
          <w:lang w:eastAsia="en-US" w:bidi="ar-SA"/>
        </w:rPr>
        <w:t xml:space="preserve"> проекты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решени</w:t>
      </w:r>
      <w:r w:rsidR="0090140D" w:rsidRPr="00D4294C">
        <w:rPr>
          <w:rFonts w:ascii="Times New Roman" w:eastAsia="Calibri" w:hAnsi="Times New Roman" w:cs="Times New Roman"/>
          <w:lang w:eastAsia="en-US" w:bidi="ar-SA"/>
        </w:rPr>
        <w:t>й</w:t>
      </w:r>
      <w:r w:rsidRPr="00D4294C">
        <w:rPr>
          <w:rFonts w:ascii="Times New Roman" w:eastAsia="Calibri" w:hAnsi="Times New Roman" w:cs="Times New Roman"/>
          <w:lang w:eastAsia="en-US" w:bidi="ar-SA"/>
        </w:rPr>
        <w:t xml:space="preserve"> об установлении границ охранных зон  объектов электросетевого хозяйства и объектов по производству электрической энергии;</w:t>
      </w:r>
    </w:p>
    <w:p w:rsidR="0075288C" w:rsidRPr="00D4294C" w:rsidRDefault="00353A6D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У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>частвовать в работе аттестационных комиссий организаций по аттестации и проверке знаний руководителей, специалистов и рабочих в области безопасности гидротехнических сооружений, в работе иных комиссий, состав которых определён приказами Управления.</w:t>
      </w:r>
    </w:p>
    <w:p w:rsidR="00A6037B" w:rsidRPr="00D4294C" w:rsidRDefault="00B86DD4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bookmarkStart w:id="7" w:name="bookmark1"/>
      <w:r w:rsidRPr="00D4294C">
        <w:rPr>
          <w:rFonts w:ascii="Times New Roman" w:eastAsia="Calibri" w:hAnsi="Times New Roman" w:cs="Times New Roman"/>
          <w:lang w:eastAsia="en-US" w:bidi="ar-SA"/>
        </w:rPr>
        <w:t>Организовывать приемку в эксплуатацию электрических станций, электрических сетей, гидротехнических сооружений и тепловых установок.</w:t>
      </w:r>
    </w:p>
    <w:p w:rsidR="000C2E2C" w:rsidRPr="00D4294C" w:rsidRDefault="003D1647" w:rsidP="00620B24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О</w:t>
      </w:r>
      <w:r w:rsidR="000C2E2C" w:rsidRPr="00D4294C">
        <w:rPr>
          <w:rFonts w:ascii="Times New Roman" w:eastAsia="Calibri" w:hAnsi="Times New Roman" w:cs="Times New Roman"/>
          <w:lang w:eastAsia="en-US" w:bidi="ar-SA"/>
        </w:rPr>
        <w:t xml:space="preserve">существлять внесение результатов контрольно-надзорных мероприятий в отношении поднадзорных организаций в ФГИС </w:t>
      </w:r>
      <w:r w:rsidR="00201F4F">
        <w:rPr>
          <w:rFonts w:ascii="Times New Roman" w:eastAsia="Calibri" w:hAnsi="Times New Roman" w:cs="Times New Roman"/>
          <w:lang w:eastAsia="en-US" w:bidi="ar-SA"/>
        </w:rPr>
        <w:t>«</w:t>
      </w:r>
      <w:r w:rsidR="000C2E2C" w:rsidRPr="00D4294C">
        <w:rPr>
          <w:rFonts w:ascii="Times New Roman" w:eastAsia="Calibri" w:hAnsi="Times New Roman" w:cs="Times New Roman"/>
          <w:lang w:eastAsia="en-US" w:bidi="ar-SA"/>
        </w:rPr>
        <w:t>Единый реестр проверок (акт проверки в течении 5 рабочих дней, 3 рабочих дней для постановления).</w:t>
      </w:r>
    </w:p>
    <w:p w:rsidR="00A6037B" w:rsidRPr="00D4294C" w:rsidRDefault="000C2E2C" w:rsidP="00DE39C4">
      <w:pPr>
        <w:widowControl/>
        <w:spacing w:after="120"/>
        <w:ind w:firstLine="709"/>
        <w:jc w:val="both"/>
        <w:rPr>
          <w:rStyle w:val="11"/>
          <w:rFonts w:eastAsia="Courier New"/>
          <w:b/>
          <w:color w:val="auto"/>
          <w:sz w:val="24"/>
          <w:szCs w:val="24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Осуществлять контроль за исполнением постановления о назначении административного наказания.</w:t>
      </w:r>
    </w:p>
    <w:p w:rsidR="002020AB" w:rsidRPr="00D4294C" w:rsidRDefault="003D1647" w:rsidP="00620B24">
      <w:pPr>
        <w:pStyle w:val="4"/>
        <w:shd w:val="clear" w:color="auto" w:fill="auto"/>
        <w:tabs>
          <w:tab w:val="left" w:pos="851"/>
          <w:tab w:val="left" w:pos="1059"/>
          <w:tab w:val="left" w:pos="1276"/>
          <w:tab w:val="left" w:pos="1701"/>
        </w:tabs>
        <w:spacing w:before="0" w:after="120" w:line="240" w:lineRule="auto"/>
        <w:ind w:firstLine="709"/>
        <w:jc w:val="center"/>
        <w:rPr>
          <w:b/>
          <w:color w:val="auto"/>
          <w:sz w:val="24"/>
          <w:szCs w:val="24"/>
        </w:rPr>
      </w:pPr>
      <w:r w:rsidRPr="00D4294C">
        <w:rPr>
          <w:b/>
          <w:color w:val="auto"/>
          <w:sz w:val="24"/>
          <w:szCs w:val="24"/>
        </w:rPr>
        <w:t>IV</w:t>
      </w:r>
      <w:r w:rsidR="00A6037B" w:rsidRPr="00D4294C">
        <w:rPr>
          <w:b/>
          <w:color w:val="auto"/>
          <w:sz w:val="24"/>
          <w:szCs w:val="24"/>
        </w:rPr>
        <w:t xml:space="preserve">. </w:t>
      </w:r>
      <w:r w:rsidR="00CE4B0D" w:rsidRPr="00D4294C">
        <w:rPr>
          <w:b/>
          <w:color w:val="auto"/>
          <w:sz w:val="24"/>
          <w:szCs w:val="24"/>
        </w:rPr>
        <w:t>Права</w:t>
      </w:r>
      <w:bookmarkEnd w:id="7"/>
    </w:p>
    <w:p w:rsidR="003D1647" w:rsidRPr="00D4294C" w:rsidRDefault="003D1647" w:rsidP="00620B24">
      <w:pPr>
        <w:pStyle w:val="4"/>
        <w:shd w:val="clear" w:color="auto" w:fill="auto"/>
        <w:tabs>
          <w:tab w:val="left" w:pos="709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4.1. </w:t>
      </w:r>
      <w:r w:rsidR="00430B68" w:rsidRPr="00D4294C">
        <w:rPr>
          <w:rStyle w:val="11"/>
          <w:color w:val="auto"/>
          <w:sz w:val="24"/>
          <w:szCs w:val="24"/>
        </w:rPr>
        <w:t>Г</w:t>
      </w:r>
      <w:r w:rsidRPr="00D4294C">
        <w:rPr>
          <w:rStyle w:val="11"/>
          <w:color w:val="auto"/>
          <w:sz w:val="24"/>
          <w:szCs w:val="24"/>
        </w:rPr>
        <w:t xml:space="preserve">осударственный инспектор отдела энергетического надзора и по надзору за гидротехническими сооружениями по Республике </w:t>
      </w:r>
      <w:r w:rsidR="00201F4F">
        <w:rPr>
          <w:rStyle w:val="11"/>
          <w:color w:val="auto"/>
          <w:sz w:val="24"/>
          <w:szCs w:val="24"/>
        </w:rPr>
        <w:t>Северная Осетия - Алания</w:t>
      </w:r>
      <w:r w:rsidRPr="00D4294C">
        <w:rPr>
          <w:rStyle w:val="11"/>
          <w:color w:val="auto"/>
          <w:sz w:val="24"/>
          <w:szCs w:val="24"/>
        </w:rPr>
        <w:t xml:space="preserve"> Кавказского управления Ростехнадзора имеет право:</w:t>
      </w:r>
    </w:p>
    <w:p w:rsidR="003D1647" w:rsidRPr="00D4294C" w:rsidRDefault="003D1647" w:rsidP="00620B24">
      <w:pPr>
        <w:pStyle w:val="4"/>
        <w:shd w:val="clear" w:color="auto" w:fill="auto"/>
        <w:tabs>
          <w:tab w:val="left" w:pos="709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4.1.1.</w:t>
      </w:r>
      <w:r w:rsidRPr="00D4294C">
        <w:rPr>
          <w:rStyle w:val="11"/>
          <w:color w:val="auto"/>
          <w:sz w:val="24"/>
          <w:szCs w:val="24"/>
        </w:rPr>
        <w:tab/>
        <w:t xml:space="preserve">В соответствии со статьей 14 Федерального закона от 27 июля 2004 г. </w:t>
      </w:r>
      <w:r w:rsidR="00201F4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 xml:space="preserve"> 79-ФЗ </w:t>
      </w:r>
      <w:r w:rsidR="00201F4F">
        <w:rPr>
          <w:rStyle w:val="11"/>
          <w:color w:val="auto"/>
          <w:sz w:val="24"/>
          <w:szCs w:val="24"/>
        </w:rPr>
        <w:t>«</w:t>
      </w:r>
      <w:r w:rsidRPr="00D4294C">
        <w:rPr>
          <w:rStyle w:val="11"/>
          <w:color w:val="auto"/>
          <w:sz w:val="24"/>
          <w:szCs w:val="24"/>
        </w:rPr>
        <w:t>О государственной гражданской службе Российской Федерации</w:t>
      </w:r>
      <w:r w:rsidR="00201F4F">
        <w:rPr>
          <w:rStyle w:val="11"/>
          <w:color w:val="auto"/>
          <w:sz w:val="24"/>
          <w:szCs w:val="24"/>
        </w:rPr>
        <w:t>»</w:t>
      </w:r>
      <w:r w:rsidRPr="00D4294C">
        <w:rPr>
          <w:rStyle w:val="11"/>
          <w:color w:val="auto"/>
          <w:sz w:val="24"/>
          <w:szCs w:val="24"/>
        </w:rPr>
        <w:t xml:space="preserve"> на:</w:t>
      </w:r>
    </w:p>
    <w:p w:rsidR="003D1647" w:rsidRPr="00D4294C" w:rsidRDefault="003D1647" w:rsidP="00620B24">
      <w:pPr>
        <w:pStyle w:val="4"/>
        <w:tabs>
          <w:tab w:val="left" w:pos="709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обеспечение надлежащих организационно-технических условий, необходимых для исполнения должностных обязанностей;</w:t>
      </w:r>
    </w:p>
    <w:p w:rsidR="003D1647" w:rsidRPr="00D4294C" w:rsidRDefault="003D1647" w:rsidP="00620B24">
      <w:pPr>
        <w:pStyle w:val="4"/>
        <w:tabs>
          <w:tab w:val="left" w:pos="709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lastRenderedPageBreak/>
        <w:t>ознакомление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роста;</w:t>
      </w:r>
    </w:p>
    <w:p w:rsidR="003D1647" w:rsidRPr="00D4294C" w:rsidRDefault="003D1647" w:rsidP="00620B24">
      <w:pPr>
        <w:pStyle w:val="4"/>
        <w:tabs>
          <w:tab w:val="left" w:pos="709"/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</w:t>
      </w:r>
    </w:p>
    <w:p w:rsidR="003D1647" w:rsidRPr="00D4294C" w:rsidRDefault="003D1647" w:rsidP="00620B24">
      <w:pPr>
        <w:pStyle w:val="4"/>
        <w:tabs>
          <w:tab w:val="left" w:pos="709"/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оплату труда и другие выплаты в соответствии с Федеральным законом от 27 июля 2004 г. </w:t>
      </w:r>
      <w:r w:rsidR="00201F4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 xml:space="preserve"> 79-ФЗ </w:t>
      </w:r>
      <w:r w:rsidR="00201F4F">
        <w:rPr>
          <w:rStyle w:val="11"/>
          <w:color w:val="auto"/>
          <w:sz w:val="24"/>
          <w:szCs w:val="24"/>
        </w:rPr>
        <w:t>«</w:t>
      </w:r>
      <w:r w:rsidRPr="00D4294C">
        <w:rPr>
          <w:rStyle w:val="11"/>
          <w:color w:val="auto"/>
          <w:sz w:val="24"/>
          <w:szCs w:val="24"/>
        </w:rPr>
        <w:t>О государственной гражданской службе Российской Федерации</w:t>
      </w:r>
      <w:r w:rsidR="00201F4F">
        <w:rPr>
          <w:rStyle w:val="11"/>
          <w:color w:val="auto"/>
          <w:sz w:val="24"/>
          <w:szCs w:val="24"/>
        </w:rPr>
        <w:t>»</w:t>
      </w:r>
      <w:r w:rsidRPr="00D4294C">
        <w:rPr>
          <w:rStyle w:val="11"/>
          <w:color w:val="auto"/>
          <w:sz w:val="24"/>
          <w:szCs w:val="24"/>
        </w:rPr>
        <w:t>, иными нормативными правовыми актами Российской Федерации и со служебным контрактом;</w:t>
      </w:r>
    </w:p>
    <w:p w:rsidR="003D1647" w:rsidRPr="00D4294C" w:rsidRDefault="003D1647" w:rsidP="00620B24">
      <w:pPr>
        <w:pStyle w:val="4"/>
        <w:tabs>
          <w:tab w:val="left" w:pos="709"/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получение в порядке, установленном законодательством Российской Федерации, информации и материалов, необходимых для исполнения должностных обязанностей, а также на внесение предложений о совершенствовании деятельности государственного органа;</w:t>
      </w:r>
    </w:p>
    <w:p w:rsidR="003D1647" w:rsidRPr="00D4294C" w:rsidRDefault="003D1647" w:rsidP="00620B24">
      <w:pPr>
        <w:pStyle w:val="4"/>
        <w:tabs>
          <w:tab w:val="left" w:pos="709"/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доступ в порядке, установленном законодательством Российской Федерации, 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3D1647" w:rsidRPr="00D4294C" w:rsidRDefault="003D1647" w:rsidP="00620B24">
      <w:pPr>
        <w:pStyle w:val="4"/>
        <w:tabs>
          <w:tab w:val="left" w:pos="709"/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доступ в порядке, установленном законодательством Российской Федерации, в связи с исполнением должностных обязанностей в государственные органы, органы местного самоуправления, общественные объединения и иные организации;</w:t>
      </w:r>
    </w:p>
    <w:p w:rsidR="003D1647" w:rsidRPr="00D4294C" w:rsidRDefault="003D1647" w:rsidP="00620B24">
      <w:pPr>
        <w:pStyle w:val="4"/>
        <w:tabs>
          <w:tab w:val="left" w:pos="709"/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материалов;</w:t>
      </w:r>
    </w:p>
    <w:p w:rsidR="003D1647" w:rsidRPr="00D4294C" w:rsidRDefault="003D1647" w:rsidP="00620B24">
      <w:pPr>
        <w:pStyle w:val="4"/>
        <w:tabs>
          <w:tab w:val="left" w:pos="709"/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защиту сведений о гражданском служащем;</w:t>
      </w:r>
    </w:p>
    <w:p w:rsidR="003D1647" w:rsidRPr="00D4294C" w:rsidRDefault="003D1647" w:rsidP="00620B24">
      <w:pPr>
        <w:pStyle w:val="4"/>
        <w:tabs>
          <w:tab w:val="left" w:pos="709"/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должностной рост на конкурсной основе;</w:t>
      </w:r>
    </w:p>
    <w:p w:rsidR="003D1647" w:rsidRPr="00D4294C" w:rsidRDefault="003D1647" w:rsidP="00620B24">
      <w:pPr>
        <w:pStyle w:val="4"/>
        <w:tabs>
          <w:tab w:val="left" w:pos="709"/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профессиональное развитие в порядке, установленном Федеральным законом от 27 июля 2004 г. </w:t>
      </w:r>
      <w:r w:rsidR="00201F4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 xml:space="preserve"> 79-ФЗ </w:t>
      </w:r>
      <w:r w:rsidR="00201F4F">
        <w:rPr>
          <w:rStyle w:val="11"/>
          <w:color w:val="auto"/>
          <w:sz w:val="24"/>
          <w:szCs w:val="24"/>
        </w:rPr>
        <w:t>«</w:t>
      </w:r>
      <w:r w:rsidRPr="00D4294C">
        <w:rPr>
          <w:rStyle w:val="11"/>
          <w:color w:val="auto"/>
          <w:sz w:val="24"/>
          <w:szCs w:val="24"/>
        </w:rPr>
        <w:t>О государственной гражданской службе Российской Федерации</w:t>
      </w:r>
      <w:r w:rsidR="00201F4F">
        <w:rPr>
          <w:rStyle w:val="11"/>
          <w:color w:val="auto"/>
          <w:sz w:val="24"/>
          <w:szCs w:val="24"/>
        </w:rPr>
        <w:t>»</w:t>
      </w:r>
      <w:r w:rsidRPr="00D4294C">
        <w:rPr>
          <w:rStyle w:val="11"/>
          <w:color w:val="auto"/>
          <w:sz w:val="24"/>
          <w:szCs w:val="24"/>
        </w:rPr>
        <w:t xml:space="preserve"> и другими федеральными законами;</w:t>
      </w:r>
    </w:p>
    <w:p w:rsidR="003D1647" w:rsidRPr="00D4294C" w:rsidRDefault="003D1647" w:rsidP="00620B24">
      <w:pPr>
        <w:pStyle w:val="4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членство в профессиональном союзе;</w:t>
      </w:r>
    </w:p>
    <w:p w:rsidR="003D1647" w:rsidRPr="00D4294C" w:rsidRDefault="003D1647" w:rsidP="00620B24">
      <w:pPr>
        <w:pStyle w:val="4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рассмотрение индивидуальных служебных споров в соответствии с Федеральным законом от 27 июля 2004 г. </w:t>
      </w:r>
      <w:r w:rsidR="00201F4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 xml:space="preserve"> 79-ФЗ </w:t>
      </w:r>
      <w:r w:rsidR="00201F4F">
        <w:rPr>
          <w:rStyle w:val="11"/>
          <w:color w:val="auto"/>
          <w:sz w:val="24"/>
          <w:szCs w:val="24"/>
        </w:rPr>
        <w:t>«</w:t>
      </w:r>
      <w:r w:rsidRPr="00D4294C">
        <w:rPr>
          <w:rStyle w:val="11"/>
          <w:color w:val="auto"/>
          <w:sz w:val="24"/>
          <w:szCs w:val="24"/>
        </w:rPr>
        <w:t>О государственной гражданской службе Российской Федерации</w:t>
      </w:r>
      <w:r w:rsidR="00201F4F">
        <w:rPr>
          <w:rStyle w:val="11"/>
          <w:color w:val="auto"/>
          <w:sz w:val="24"/>
          <w:szCs w:val="24"/>
        </w:rPr>
        <w:t>»</w:t>
      </w:r>
      <w:r w:rsidRPr="00D4294C">
        <w:rPr>
          <w:rStyle w:val="11"/>
          <w:color w:val="auto"/>
          <w:sz w:val="24"/>
          <w:szCs w:val="24"/>
        </w:rPr>
        <w:t xml:space="preserve"> и другими федеральными законами;</w:t>
      </w:r>
    </w:p>
    <w:p w:rsidR="003D1647" w:rsidRPr="00D4294C" w:rsidRDefault="003D1647" w:rsidP="00620B24">
      <w:pPr>
        <w:pStyle w:val="4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проведение по его заявлению служебной проверки;</w:t>
      </w:r>
    </w:p>
    <w:p w:rsidR="003D1647" w:rsidRPr="00D4294C" w:rsidRDefault="003D1647" w:rsidP="00620B24">
      <w:pPr>
        <w:pStyle w:val="4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защиту своих прав и законных интересов на гражданской службе, включая обжалование в суд их нарушения;</w:t>
      </w:r>
    </w:p>
    <w:p w:rsidR="003D1647" w:rsidRPr="00D4294C" w:rsidRDefault="003D1647" w:rsidP="00620B24">
      <w:pPr>
        <w:pStyle w:val="4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медицинское страхование в соответствии с Федеральным законом от 27 июля 2004 г. </w:t>
      </w:r>
      <w:r w:rsidR="00201F4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 xml:space="preserve"> 79-ФЗ </w:t>
      </w:r>
      <w:r w:rsidR="00201F4F">
        <w:rPr>
          <w:rStyle w:val="11"/>
          <w:color w:val="auto"/>
          <w:sz w:val="24"/>
          <w:szCs w:val="24"/>
        </w:rPr>
        <w:t>«</w:t>
      </w:r>
      <w:r w:rsidRPr="00D4294C">
        <w:rPr>
          <w:rStyle w:val="11"/>
          <w:color w:val="auto"/>
          <w:sz w:val="24"/>
          <w:szCs w:val="24"/>
        </w:rPr>
        <w:t>О государственной гражданской службе Российской Федерации</w:t>
      </w:r>
      <w:r w:rsidR="00201F4F">
        <w:rPr>
          <w:rStyle w:val="11"/>
          <w:color w:val="auto"/>
          <w:sz w:val="24"/>
          <w:szCs w:val="24"/>
        </w:rPr>
        <w:t>»</w:t>
      </w:r>
      <w:r w:rsidRPr="00D4294C">
        <w:rPr>
          <w:rStyle w:val="11"/>
          <w:color w:val="auto"/>
          <w:sz w:val="24"/>
          <w:szCs w:val="24"/>
        </w:rPr>
        <w:t xml:space="preserve"> и федеральным законом о медицинском страховании государственных служащих Российской Федерации;</w:t>
      </w:r>
    </w:p>
    <w:p w:rsidR="003D1647" w:rsidRPr="00D4294C" w:rsidRDefault="003D1647" w:rsidP="00620B24">
      <w:pPr>
        <w:pStyle w:val="4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государственную защиту своих жизни и здоровья, жизни и здоровья членов своей семьи, а также принадлежащего ему имущества;</w:t>
      </w:r>
    </w:p>
    <w:p w:rsidR="003D1647" w:rsidRPr="00D4294C" w:rsidRDefault="003D1647" w:rsidP="00620B24">
      <w:pPr>
        <w:pStyle w:val="4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государственное пенсионное обеспечение в соответствии с Федеральным законом </w:t>
      </w:r>
      <w:r w:rsidRPr="00D4294C">
        <w:rPr>
          <w:rStyle w:val="11"/>
          <w:color w:val="auto"/>
          <w:sz w:val="24"/>
          <w:szCs w:val="24"/>
        </w:rPr>
        <w:lastRenderedPageBreak/>
        <w:t xml:space="preserve">от 15 декабря 2001 г. </w:t>
      </w:r>
      <w:r w:rsidR="00201F4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 xml:space="preserve"> 166-ФЗ </w:t>
      </w:r>
      <w:r w:rsidR="00201F4F">
        <w:rPr>
          <w:rStyle w:val="11"/>
          <w:color w:val="auto"/>
          <w:sz w:val="24"/>
          <w:szCs w:val="24"/>
        </w:rPr>
        <w:t>«</w:t>
      </w:r>
      <w:r w:rsidRPr="00D4294C">
        <w:rPr>
          <w:rStyle w:val="11"/>
          <w:color w:val="auto"/>
          <w:sz w:val="24"/>
          <w:szCs w:val="24"/>
        </w:rPr>
        <w:t>О государственном пенсионном обеспечении в Российской Федерации</w:t>
      </w:r>
      <w:r w:rsidR="00201F4F">
        <w:rPr>
          <w:rStyle w:val="11"/>
          <w:color w:val="auto"/>
          <w:sz w:val="24"/>
          <w:szCs w:val="24"/>
        </w:rPr>
        <w:t>»</w:t>
      </w:r>
      <w:r w:rsidRPr="00D4294C">
        <w:rPr>
          <w:rStyle w:val="11"/>
          <w:color w:val="auto"/>
          <w:sz w:val="24"/>
          <w:szCs w:val="24"/>
        </w:rPr>
        <w:t xml:space="preserve"> (Собрание законодательства Российской Федерации, 2001, </w:t>
      </w:r>
      <w:r w:rsidR="00201F4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 xml:space="preserve"> 51, ст. 4831; 2017, </w:t>
      </w:r>
      <w:r w:rsidR="00201F4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 xml:space="preserve"> 27, ст. 3945; </w:t>
      </w:r>
      <w:r w:rsidR="00201F4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 xml:space="preserve"> 30, ст. 4442);</w:t>
      </w:r>
    </w:p>
    <w:p w:rsidR="003D1647" w:rsidRPr="00D4294C" w:rsidRDefault="003D1647" w:rsidP="00620B24">
      <w:pPr>
        <w:pStyle w:val="4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иные права, предоставленные законодательством Российской Федерации, приказами Ростехнадзора и служебным контрактом.</w:t>
      </w:r>
    </w:p>
    <w:p w:rsidR="002020AB" w:rsidRPr="00D4294C" w:rsidRDefault="003D1647" w:rsidP="00620B24">
      <w:pPr>
        <w:pStyle w:val="22"/>
        <w:keepNext/>
        <w:keepLines/>
        <w:shd w:val="clear" w:color="auto" w:fill="auto"/>
        <w:tabs>
          <w:tab w:val="left" w:pos="851"/>
          <w:tab w:val="left" w:pos="1418"/>
          <w:tab w:val="left" w:pos="4111"/>
          <w:tab w:val="left" w:pos="4253"/>
          <w:tab w:val="left" w:pos="4536"/>
        </w:tabs>
        <w:spacing w:before="0" w:after="120" w:line="240" w:lineRule="auto"/>
        <w:ind w:firstLine="709"/>
        <w:jc w:val="center"/>
        <w:rPr>
          <w:color w:val="auto"/>
          <w:sz w:val="24"/>
          <w:szCs w:val="24"/>
        </w:rPr>
      </w:pPr>
      <w:bookmarkStart w:id="8" w:name="bookmark2"/>
      <w:r w:rsidRPr="00D4294C">
        <w:rPr>
          <w:color w:val="auto"/>
          <w:sz w:val="24"/>
          <w:szCs w:val="24"/>
        </w:rPr>
        <w:t>V</w:t>
      </w:r>
      <w:r w:rsidR="00DA0994" w:rsidRPr="00D4294C">
        <w:rPr>
          <w:color w:val="auto"/>
          <w:sz w:val="24"/>
          <w:szCs w:val="24"/>
        </w:rPr>
        <w:t>.</w:t>
      </w:r>
      <w:r w:rsidR="00A6037B" w:rsidRPr="00D4294C">
        <w:rPr>
          <w:color w:val="auto"/>
          <w:sz w:val="24"/>
          <w:szCs w:val="24"/>
        </w:rPr>
        <w:t xml:space="preserve"> </w:t>
      </w:r>
      <w:r w:rsidR="00CE4B0D" w:rsidRPr="00D4294C">
        <w:rPr>
          <w:color w:val="auto"/>
          <w:sz w:val="24"/>
          <w:szCs w:val="24"/>
        </w:rPr>
        <w:t>Ответственность</w:t>
      </w:r>
      <w:bookmarkEnd w:id="8"/>
    </w:p>
    <w:p w:rsidR="002020AB" w:rsidRPr="00D4294C" w:rsidRDefault="003D1647" w:rsidP="00620B24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5.1.</w:t>
      </w:r>
      <w:r w:rsidRPr="00D4294C">
        <w:rPr>
          <w:rStyle w:val="11"/>
          <w:color w:val="auto"/>
          <w:sz w:val="24"/>
          <w:szCs w:val="24"/>
        </w:rPr>
        <w:tab/>
      </w:r>
      <w:r w:rsidR="00430B68" w:rsidRPr="00D4294C">
        <w:rPr>
          <w:rStyle w:val="11"/>
          <w:color w:val="auto"/>
          <w:sz w:val="24"/>
          <w:szCs w:val="24"/>
        </w:rPr>
        <w:t>Г</w:t>
      </w:r>
      <w:r w:rsidR="00DD7358" w:rsidRPr="00D4294C">
        <w:rPr>
          <w:rStyle w:val="11"/>
          <w:color w:val="auto"/>
          <w:sz w:val="24"/>
          <w:szCs w:val="24"/>
        </w:rPr>
        <w:t>осударственный инспектор</w:t>
      </w:r>
      <w:r w:rsidR="00A6037B" w:rsidRPr="00D4294C">
        <w:rPr>
          <w:rStyle w:val="11"/>
          <w:color w:val="auto"/>
          <w:sz w:val="24"/>
          <w:szCs w:val="24"/>
        </w:rPr>
        <w:t xml:space="preserve"> </w:t>
      </w:r>
      <w:r w:rsidR="000B271F" w:rsidRPr="00D4294C">
        <w:rPr>
          <w:rStyle w:val="11"/>
          <w:color w:val="auto"/>
          <w:sz w:val="24"/>
          <w:szCs w:val="24"/>
        </w:rPr>
        <w:t xml:space="preserve">отдела энергетического надзора и по надзору за гидротехническими сооружениями по </w:t>
      </w:r>
      <w:r w:rsidR="00B202BD" w:rsidRPr="00B202BD">
        <w:rPr>
          <w:rStyle w:val="11"/>
          <w:color w:val="auto"/>
          <w:sz w:val="24"/>
          <w:szCs w:val="24"/>
        </w:rPr>
        <w:t>Кабардино-Балкарской Республике</w:t>
      </w:r>
      <w:r w:rsidR="000B271F" w:rsidRPr="00D4294C">
        <w:rPr>
          <w:rStyle w:val="11"/>
          <w:color w:val="auto"/>
          <w:sz w:val="24"/>
          <w:szCs w:val="24"/>
        </w:rPr>
        <w:t xml:space="preserve"> Кавказского управления </w:t>
      </w:r>
      <w:proofErr w:type="spellStart"/>
      <w:r w:rsidR="000B271F" w:rsidRPr="00D4294C">
        <w:rPr>
          <w:rStyle w:val="11"/>
          <w:color w:val="auto"/>
          <w:sz w:val="24"/>
          <w:szCs w:val="24"/>
        </w:rPr>
        <w:t>Ростехнадзора</w:t>
      </w:r>
      <w:proofErr w:type="spellEnd"/>
      <w:r w:rsidR="000B271F" w:rsidRPr="00D4294C">
        <w:rPr>
          <w:rStyle w:val="11"/>
          <w:color w:val="auto"/>
          <w:sz w:val="24"/>
          <w:szCs w:val="24"/>
        </w:rPr>
        <w:t xml:space="preserve"> </w:t>
      </w:r>
      <w:r w:rsidR="00706ED5" w:rsidRPr="00D4294C">
        <w:rPr>
          <w:rStyle w:val="11"/>
          <w:color w:val="auto"/>
          <w:sz w:val="24"/>
          <w:szCs w:val="24"/>
        </w:rPr>
        <w:t>несёт</w:t>
      </w:r>
      <w:r w:rsidR="00CE4B0D" w:rsidRPr="00D4294C">
        <w:rPr>
          <w:rStyle w:val="11"/>
          <w:color w:val="auto"/>
          <w:sz w:val="24"/>
          <w:szCs w:val="24"/>
        </w:rPr>
        <w:t xml:space="preserve"> ответственность в пределах, </w:t>
      </w:r>
      <w:r w:rsidR="00706ED5" w:rsidRPr="00D4294C">
        <w:rPr>
          <w:rStyle w:val="11"/>
          <w:color w:val="auto"/>
          <w:sz w:val="24"/>
          <w:szCs w:val="24"/>
        </w:rPr>
        <w:t>определённых</w:t>
      </w:r>
      <w:r w:rsidR="00CE4B0D" w:rsidRPr="00D4294C">
        <w:rPr>
          <w:rStyle w:val="11"/>
          <w:color w:val="auto"/>
          <w:sz w:val="24"/>
          <w:szCs w:val="24"/>
        </w:rPr>
        <w:t xml:space="preserve"> действующим законодательством Российской Федерации:</w:t>
      </w:r>
    </w:p>
    <w:p w:rsidR="003D1647" w:rsidRPr="00D4294C" w:rsidRDefault="003D1647" w:rsidP="00620B24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 неисполнение или ненадлежащее исполнение возложенных на него обязанностей;</w:t>
      </w:r>
    </w:p>
    <w:p w:rsidR="003D1647" w:rsidRPr="00D4294C" w:rsidRDefault="003D1647" w:rsidP="00620B24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 несохранение государственной тайны, а также разглашение сведений, ставших ему известными в связи с исполнением должностных обязанностей;</w:t>
      </w:r>
    </w:p>
    <w:p w:rsidR="003D1647" w:rsidRPr="00D4294C" w:rsidRDefault="003D1647" w:rsidP="00620B24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 действие или бездействие, ведущее к нарушению прав и законных интересов граждан, организаций;</w:t>
      </w:r>
    </w:p>
    <w:p w:rsidR="003D1647" w:rsidRPr="00D4294C" w:rsidRDefault="003D1647" w:rsidP="00620B24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 причинение материального, имущественного ущерба;</w:t>
      </w:r>
    </w:p>
    <w:p w:rsidR="003D1647" w:rsidRPr="00D4294C" w:rsidRDefault="003D1647" w:rsidP="00620B24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 несвоевременное выполнение заданий, приказов, распоряжений и поручений вышестоящих в порядке подчиненности руководителей, за исключением незаконных;</w:t>
      </w:r>
    </w:p>
    <w:p w:rsidR="003D1647" w:rsidRPr="00D4294C" w:rsidRDefault="003D1647" w:rsidP="00620B24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 несвоевременное рассмотрение в пределах своей компетенции обращений граждан и общественных объединений, а также учреждений и иных организаций, государственных органов и органов местного самоуправления;</w:t>
      </w:r>
    </w:p>
    <w:p w:rsidR="003D1647" w:rsidRPr="00D4294C" w:rsidRDefault="003D1647" w:rsidP="00620B24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 совершение действий, затрудняющих работу органов государственной власти, а также приводящих к подрыву авторитета государственных гражданских служащих;</w:t>
      </w:r>
    </w:p>
    <w:p w:rsidR="003D1647" w:rsidRPr="00D4294C" w:rsidRDefault="003D1647" w:rsidP="00620B24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 несоблюдение обязанностей, запретов и ограничений, установленных законодательством о государственной службе и противодействию коррупции;</w:t>
      </w:r>
    </w:p>
    <w:p w:rsidR="003D1647" w:rsidRPr="00D4294C" w:rsidRDefault="003D1647" w:rsidP="00620B24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 нарушение положений настоящего должностного регламента.</w:t>
      </w:r>
    </w:p>
    <w:p w:rsidR="003D1647" w:rsidRPr="00D4294C" w:rsidRDefault="003D1647" w:rsidP="00620B24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Гражданский служащий не вправе исполнять данное ему неправомерное поручение. При получении от соответствующего руководителя поручения, являющегося, по мнению гражданского служащего, неправомерным,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Федерации, которые могут быть нарушены при исполнении данного поручения, и получить от руководителя подтверждение этого поручения в письменной форме.</w:t>
      </w:r>
    </w:p>
    <w:p w:rsidR="003D1647" w:rsidRPr="00D4294C" w:rsidRDefault="003D1647" w:rsidP="00620B24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В случае подтверждения руководителем данного поручения в письменной форме гражданский служащий обязан отказаться от его исполнения.</w:t>
      </w:r>
    </w:p>
    <w:p w:rsidR="003D1647" w:rsidRPr="00D4294C" w:rsidRDefault="003D1647" w:rsidP="00620B24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В случае исполнения гражданским служащим неправомерного поручения гражданский служащий и давший это поручение руководитель несут дисциплинарную, гражданско-правовую, административную или уголовную ответственность в соответствии с действующим законодательством.</w:t>
      </w:r>
    </w:p>
    <w:p w:rsidR="003D1647" w:rsidRPr="00D4294C" w:rsidRDefault="003D1647" w:rsidP="00620B24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</w:p>
    <w:p w:rsidR="003D1647" w:rsidRPr="00D4294C" w:rsidRDefault="003D1647" w:rsidP="00620B24">
      <w:pPr>
        <w:pStyle w:val="4"/>
        <w:tabs>
          <w:tab w:val="left" w:pos="851"/>
          <w:tab w:val="left" w:pos="993"/>
          <w:tab w:val="left" w:pos="1276"/>
          <w:tab w:val="left" w:pos="1418"/>
        </w:tabs>
        <w:spacing w:before="0" w:line="240" w:lineRule="auto"/>
        <w:ind w:firstLine="709"/>
        <w:jc w:val="center"/>
        <w:rPr>
          <w:b/>
          <w:bCs/>
          <w:color w:val="auto"/>
          <w:sz w:val="24"/>
          <w:szCs w:val="24"/>
        </w:rPr>
      </w:pPr>
      <w:r w:rsidRPr="00D4294C">
        <w:rPr>
          <w:b/>
          <w:bCs/>
          <w:color w:val="auto"/>
          <w:sz w:val="24"/>
          <w:szCs w:val="24"/>
        </w:rPr>
        <w:t>VI. Перечень вопросов, по которым гражданский служащий</w:t>
      </w:r>
    </w:p>
    <w:p w:rsidR="003D1647" w:rsidRPr="00D4294C" w:rsidRDefault="003D1647" w:rsidP="00620B24">
      <w:pPr>
        <w:pStyle w:val="4"/>
        <w:tabs>
          <w:tab w:val="left" w:pos="851"/>
          <w:tab w:val="left" w:pos="993"/>
          <w:tab w:val="left" w:pos="1276"/>
          <w:tab w:val="left" w:pos="1418"/>
        </w:tabs>
        <w:spacing w:before="0" w:line="240" w:lineRule="auto"/>
        <w:ind w:firstLine="709"/>
        <w:jc w:val="center"/>
        <w:rPr>
          <w:b/>
          <w:bCs/>
          <w:color w:val="auto"/>
          <w:sz w:val="24"/>
          <w:szCs w:val="24"/>
        </w:rPr>
      </w:pPr>
      <w:r w:rsidRPr="00D4294C">
        <w:rPr>
          <w:b/>
          <w:bCs/>
          <w:color w:val="auto"/>
          <w:sz w:val="24"/>
          <w:szCs w:val="24"/>
        </w:rPr>
        <w:t>вправе или обязан самостоятельно принимать управленческие</w:t>
      </w:r>
    </w:p>
    <w:p w:rsidR="001B6D6B" w:rsidRPr="00D4294C" w:rsidRDefault="003D1647" w:rsidP="00620B24">
      <w:pPr>
        <w:pStyle w:val="4"/>
        <w:tabs>
          <w:tab w:val="left" w:pos="851"/>
          <w:tab w:val="left" w:pos="993"/>
          <w:tab w:val="left" w:pos="1276"/>
          <w:tab w:val="left" w:pos="1418"/>
        </w:tabs>
        <w:spacing w:before="0" w:line="240" w:lineRule="auto"/>
        <w:ind w:firstLine="709"/>
        <w:jc w:val="center"/>
        <w:rPr>
          <w:b/>
          <w:bCs/>
          <w:color w:val="auto"/>
          <w:sz w:val="24"/>
          <w:szCs w:val="24"/>
        </w:rPr>
      </w:pPr>
      <w:r w:rsidRPr="00D4294C">
        <w:rPr>
          <w:b/>
          <w:bCs/>
          <w:color w:val="auto"/>
          <w:sz w:val="24"/>
          <w:szCs w:val="24"/>
        </w:rPr>
        <w:t xml:space="preserve"> и иные решения</w:t>
      </w:r>
    </w:p>
    <w:p w:rsidR="003E4015" w:rsidRPr="00D4294C" w:rsidRDefault="003E4015" w:rsidP="00620B24">
      <w:pPr>
        <w:pStyle w:val="4"/>
        <w:tabs>
          <w:tab w:val="left" w:pos="851"/>
          <w:tab w:val="left" w:pos="993"/>
          <w:tab w:val="left" w:pos="1276"/>
          <w:tab w:val="left" w:pos="1418"/>
        </w:tabs>
        <w:spacing w:before="0" w:line="240" w:lineRule="auto"/>
        <w:ind w:firstLine="709"/>
        <w:jc w:val="center"/>
        <w:rPr>
          <w:b/>
          <w:bCs/>
          <w:color w:val="auto"/>
          <w:sz w:val="24"/>
          <w:szCs w:val="24"/>
        </w:rPr>
      </w:pPr>
    </w:p>
    <w:p w:rsidR="003D1647" w:rsidRPr="00D4294C" w:rsidRDefault="003D1647" w:rsidP="00620B24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6.1.</w:t>
      </w:r>
      <w:r w:rsidRPr="00D4294C">
        <w:rPr>
          <w:rStyle w:val="11"/>
          <w:color w:val="auto"/>
          <w:sz w:val="24"/>
          <w:szCs w:val="24"/>
        </w:rPr>
        <w:tab/>
      </w:r>
      <w:r w:rsidR="00430B68" w:rsidRPr="00D4294C">
        <w:rPr>
          <w:rStyle w:val="11"/>
          <w:color w:val="auto"/>
          <w:sz w:val="24"/>
          <w:szCs w:val="24"/>
        </w:rPr>
        <w:t>Г</w:t>
      </w:r>
      <w:r w:rsidRPr="00D4294C">
        <w:rPr>
          <w:color w:val="auto"/>
          <w:sz w:val="24"/>
          <w:szCs w:val="24"/>
        </w:rPr>
        <w:t xml:space="preserve">осударственный инспектор </w:t>
      </w:r>
      <w:r w:rsidRPr="00D4294C">
        <w:rPr>
          <w:rFonts w:eastAsia="Calibri"/>
          <w:color w:val="auto"/>
          <w:sz w:val="24"/>
          <w:szCs w:val="24"/>
          <w:lang w:eastAsia="en-US" w:bidi="ar-SA"/>
        </w:rPr>
        <w:t xml:space="preserve">отдела энергетического надзора и по надзору за гидротехническими сооружениями по </w:t>
      </w:r>
      <w:r w:rsidR="00B202BD" w:rsidRPr="00B202BD">
        <w:rPr>
          <w:rFonts w:eastAsia="Calibri"/>
          <w:color w:val="auto"/>
          <w:sz w:val="24"/>
          <w:szCs w:val="24"/>
          <w:lang w:eastAsia="en-US" w:bidi="ar-SA"/>
        </w:rPr>
        <w:t xml:space="preserve">Кабардино-Балкарской Республике </w:t>
      </w:r>
      <w:r w:rsidRPr="00D4294C">
        <w:rPr>
          <w:rFonts w:eastAsia="Calibri"/>
          <w:color w:val="auto"/>
          <w:sz w:val="24"/>
          <w:szCs w:val="24"/>
          <w:lang w:eastAsia="en-US" w:bidi="ar-SA"/>
        </w:rPr>
        <w:t xml:space="preserve">Кавказского управления </w:t>
      </w:r>
      <w:proofErr w:type="spellStart"/>
      <w:r w:rsidRPr="00D4294C">
        <w:rPr>
          <w:rFonts w:eastAsia="Calibri"/>
          <w:color w:val="auto"/>
          <w:sz w:val="24"/>
          <w:szCs w:val="24"/>
          <w:lang w:eastAsia="en-US" w:bidi="ar-SA"/>
        </w:rPr>
        <w:t>Ростехнадзора</w:t>
      </w:r>
      <w:proofErr w:type="spellEnd"/>
      <w:r w:rsidRPr="00D4294C">
        <w:rPr>
          <w:rFonts w:eastAsia="Calibri"/>
          <w:color w:val="auto"/>
          <w:sz w:val="24"/>
          <w:szCs w:val="24"/>
          <w:lang w:eastAsia="en-US" w:bidi="ar-SA"/>
        </w:rPr>
        <w:t xml:space="preserve"> вправе самостоятельно принимать управленческие и иные решения по следующим вопросам:</w:t>
      </w:r>
    </w:p>
    <w:p w:rsidR="002020AB" w:rsidRPr="00D4294C" w:rsidRDefault="00CE4B0D" w:rsidP="00620B24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О</w:t>
      </w:r>
      <w:r w:rsidR="00A6037B" w:rsidRPr="00D4294C">
        <w:rPr>
          <w:rStyle w:val="11"/>
          <w:color w:val="auto"/>
          <w:sz w:val="24"/>
          <w:szCs w:val="24"/>
        </w:rPr>
        <w:t xml:space="preserve"> </w:t>
      </w:r>
      <w:r w:rsidRPr="00D4294C">
        <w:rPr>
          <w:rStyle w:val="11"/>
          <w:color w:val="auto"/>
          <w:sz w:val="24"/>
          <w:szCs w:val="24"/>
        </w:rPr>
        <w:t xml:space="preserve">представлении юридическими лицами, независимо от формы собственности и ведомственной принадлежности и индивидуальными предпринимателями в ходе проведения надзорных мероприятий информации, сведений и материалов по вопросам, относящимся к сфере деятельности </w:t>
      </w:r>
      <w:r w:rsidR="00380EE5" w:rsidRPr="00D4294C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>тдела;</w:t>
      </w:r>
    </w:p>
    <w:p w:rsidR="002020AB" w:rsidRPr="00D4294C" w:rsidRDefault="00CE4B0D" w:rsidP="00620B24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О применении мер обеспечения производства по делам об административных правонарушениях при их рассмотрении.</w:t>
      </w:r>
    </w:p>
    <w:p w:rsidR="00A44AFA" w:rsidRPr="00D4294C" w:rsidRDefault="00A44AFA" w:rsidP="00620B24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6.</w:t>
      </w:r>
      <w:r w:rsidR="00CE4B0D" w:rsidRPr="00D4294C">
        <w:rPr>
          <w:rStyle w:val="11"/>
          <w:color w:val="auto"/>
          <w:sz w:val="24"/>
          <w:szCs w:val="24"/>
        </w:rPr>
        <w:t>2.</w:t>
      </w:r>
      <w:r w:rsidR="001B6D6B" w:rsidRPr="00D4294C">
        <w:rPr>
          <w:rStyle w:val="11"/>
          <w:color w:val="auto"/>
          <w:sz w:val="24"/>
          <w:szCs w:val="24"/>
        </w:rPr>
        <w:tab/>
      </w:r>
      <w:r w:rsidR="00430B68" w:rsidRPr="00D4294C">
        <w:rPr>
          <w:rStyle w:val="11"/>
          <w:color w:val="auto"/>
          <w:sz w:val="24"/>
          <w:szCs w:val="24"/>
        </w:rPr>
        <w:t>Г</w:t>
      </w:r>
      <w:r w:rsidRPr="00D4294C">
        <w:rPr>
          <w:color w:val="auto"/>
          <w:sz w:val="24"/>
          <w:szCs w:val="24"/>
        </w:rPr>
        <w:t xml:space="preserve">осударственный инспектор </w:t>
      </w:r>
      <w:r w:rsidRPr="00D4294C">
        <w:rPr>
          <w:rFonts w:eastAsia="Calibri"/>
          <w:color w:val="auto"/>
          <w:sz w:val="24"/>
          <w:szCs w:val="24"/>
          <w:lang w:eastAsia="en-US" w:bidi="ar-SA"/>
        </w:rPr>
        <w:t xml:space="preserve">отдела энергетического надзора и по надзору за гидротехническими сооружениями по </w:t>
      </w:r>
      <w:r w:rsidR="00B202BD" w:rsidRPr="00B202BD">
        <w:rPr>
          <w:rFonts w:eastAsia="Calibri"/>
          <w:color w:val="auto"/>
          <w:sz w:val="24"/>
          <w:szCs w:val="24"/>
          <w:lang w:eastAsia="en-US" w:bidi="ar-SA"/>
        </w:rPr>
        <w:t xml:space="preserve">Кабардино-Балкарской Республике </w:t>
      </w:r>
      <w:r w:rsidRPr="00D4294C">
        <w:rPr>
          <w:rFonts w:eastAsia="Calibri"/>
          <w:color w:val="auto"/>
          <w:sz w:val="24"/>
          <w:szCs w:val="24"/>
          <w:lang w:eastAsia="en-US" w:bidi="ar-SA"/>
        </w:rPr>
        <w:t xml:space="preserve">Кавказского управления </w:t>
      </w:r>
      <w:proofErr w:type="spellStart"/>
      <w:r w:rsidRPr="00D4294C">
        <w:rPr>
          <w:rFonts w:eastAsia="Calibri"/>
          <w:color w:val="auto"/>
          <w:sz w:val="24"/>
          <w:szCs w:val="24"/>
          <w:lang w:eastAsia="en-US" w:bidi="ar-SA"/>
        </w:rPr>
        <w:t>Ростехнадзора</w:t>
      </w:r>
      <w:proofErr w:type="spellEnd"/>
      <w:r w:rsidR="00CE4B0D" w:rsidRPr="00D4294C">
        <w:rPr>
          <w:rStyle w:val="11"/>
          <w:color w:val="auto"/>
          <w:sz w:val="24"/>
          <w:szCs w:val="24"/>
        </w:rPr>
        <w:t xml:space="preserve"> обязан самостоятельно принимать </w:t>
      </w:r>
      <w:r w:rsidRPr="00D4294C">
        <w:rPr>
          <w:rFonts w:eastAsia="Calibri"/>
          <w:color w:val="auto"/>
          <w:sz w:val="24"/>
          <w:szCs w:val="24"/>
          <w:lang w:eastAsia="en-US" w:bidi="ar-SA"/>
        </w:rPr>
        <w:t>управленческие и иные решения по следующим вопросам:</w:t>
      </w:r>
    </w:p>
    <w:p w:rsidR="002020AB" w:rsidRPr="00D4294C" w:rsidRDefault="00CE4B0D" w:rsidP="00620B24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Выдачи юридическим лицам, независимо от формы собственности и ведомственной принадлежности и индивидуальным предпринимателям обязательных для исполнения предписаний об устранении выявленных нарушений требований, содержащихся в законодательных, нормативных правовых актах, нормативно-технических документах и правилах в установленной сфере деятельности;</w:t>
      </w:r>
    </w:p>
    <w:p w:rsidR="002020AB" w:rsidRPr="00D4294C" w:rsidRDefault="00CE4B0D" w:rsidP="00620B24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Выдачи предписаний о назначении внеочередной проверки знаний в случаях предусмотренных нормативными документами в установленной сфере деятельности;</w:t>
      </w:r>
    </w:p>
    <w:p w:rsidR="002020AB" w:rsidRPr="00D4294C" w:rsidRDefault="00CE4B0D" w:rsidP="00620B24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Контроля за исполнением ранее выданных предписаний;</w:t>
      </w:r>
    </w:p>
    <w:p w:rsidR="002020AB" w:rsidRPr="00D4294C" w:rsidRDefault="00CE4B0D" w:rsidP="00620B24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Контроля за качеством исполнения должностных обязанностей государственными служащими отдела.</w:t>
      </w:r>
    </w:p>
    <w:p w:rsidR="00E40A00" w:rsidRPr="00D4294C" w:rsidRDefault="00E40A00" w:rsidP="00620B24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Подготовки, согласования и подписания:</w:t>
      </w:r>
    </w:p>
    <w:p w:rsidR="00E40A00" w:rsidRPr="00D4294C" w:rsidRDefault="00E40A00" w:rsidP="00620B24">
      <w:pPr>
        <w:pStyle w:val="4"/>
        <w:shd w:val="clear" w:color="auto" w:fill="auto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-</w:t>
      </w:r>
      <w:r w:rsidR="001B6D6B" w:rsidRPr="00D4294C">
        <w:rPr>
          <w:rStyle w:val="11"/>
          <w:color w:val="auto"/>
          <w:sz w:val="24"/>
          <w:szCs w:val="24"/>
        </w:rPr>
        <w:tab/>
      </w:r>
      <w:r w:rsidR="00620B24" w:rsidRPr="00D4294C">
        <w:rPr>
          <w:rStyle w:val="11"/>
          <w:color w:val="auto"/>
          <w:sz w:val="24"/>
          <w:szCs w:val="24"/>
        </w:rPr>
        <w:t xml:space="preserve">акта и предписания </w:t>
      </w:r>
      <w:r w:rsidRPr="00D4294C">
        <w:rPr>
          <w:rStyle w:val="11"/>
          <w:color w:val="auto"/>
          <w:sz w:val="24"/>
          <w:szCs w:val="24"/>
        </w:rPr>
        <w:t>по результатам проведённых обсле</w:t>
      </w:r>
      <w:r w:rsidR="00620B24" w:rsidRPr="00D4294C">
        <w:rPr>
          <w:rStyle w:val="11"/>
          <w:color w:val="auto"/>
          <w:sz w:val="24"/>
          <w:szCs w:val="24"/>
        </w:rPr>
        <w:t>дований подконтрольных объектов</w:t>
      </w:r>
      <w:r w:rsidRPr="00D4294C">
        <w:rPr>
          <w:rStyle w:val="11"/>
          <w:color w:val="auto"/>
          <w:sz w:val="24"/>
          <w:szCs w:val="24"/>
        </w:rPr>
        <w:t>;</w:t>
      </w:r>
    </w:p>
    <w:p w:rsidR="00E40A00" w:rsidRPr="00D4294C" w:rsidRDefault="001B6D6B" w:rsidP="00620B24">
      <w:pPr>
        <w:pStyle w:val="4"/>
        <w:shd w:val="clear" w:color="auto" w:fill="auto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-</w:t>
      </w:r>
      <w:r w:rsidRPr="00D4294C">
        <w:rPr>
          <w:rStyle w:val="11"/>
          <w:color w:val="auto"/>
          <w:sz w:val="24"/>
          <w:szCs w:val="24"/>
        </w:rPr>
        <w:tab/>
      </w:r>
      <w:r w:rsidR="00E40A00" w:rsidRPr="00D4294C">
        <w:rPr>
          <w:rStyle w:val="11"/>
          <w:color w:val="auto"/>
          <w:sz w:val="24"/>
          <w:szCs w:val="24"/>
        </w:rPr>
        <w:t>подготовки распоряжения о проведении проверок;</w:t>
      </w:r>
    </w:p>
    <w:p w:rsidR="00E40A00" w:rsidRPr="00D4294C" w:rsidRDefault="001B6D6B" w:rsidP="00620B24">
      <w:pPr>
        <w:pStyle w:val="4"/>
        <w:shd w:val="clear" w:color="auto" w:fill="auto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-</w:t>
      </w:r>
      <w:r w:rsidRPr="00D4294C">
        <w:rPr>
          <w:rStyle w:val="11"/>
          <w:color w:val="auto"/>
          <w:sz w:val="24"/>
          <w:szCs w:val="24"/>
        </w:rPr>
        <w:tab/>
      </w:r>
      <w:r w:rsidR="00E40A00" w:rsidRPr="00D4294C">
        <w:rPr>
          <w:rStyle w:val="11"/>
          <w:color w:val="auto"/>
          <w:sz w:val="24"/>
          <w:szCs w:val="24"/>
        </w:rPr>
        <w:t>протокола по делам об административных правонарушениях;</w:t>
      </w:r>
    </w:p>
    <w:p w:rsidR="00E40A00" w:rsidRPr="00D4294C" w:rsidRDefault="00E40A00" w:rsidP="00620B24">
      <w:pPr>
        <w:pStyle w:val="4"/>
        <w:shd w:val="clear" w:color="auto" w:fill="auto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-</w:t>
      </w:r>
      <w:r w:rsidR="001B6D6B" w:rsidRPr="00D4294C">
        <w:rPr>
          <w:rStyle w:val="11"/>
          <w:color w:val="auto"/>
          <w:sz w:val="24"/>
          <w:szCs w:val="24"/>
        </w:rPr>
        <w:tab/>
      </w:r>
      <w:r w:rsidR="007F4538" w:rsidRPr="00D4294C">
        <w:rPr>
          <w:rStyle w:val="11"/>
          <w:color w:val="auto"/>
          <w:sz w:val="24"/>
          <w:szCs w:val="24"/>
        </w:rPr>
        <w:t>уведомления</w:t>
      </w:r>
      <w:r w:rsidRPr="00D4294C">
        <w:rPr>
          <w:rStyle w:val="11"/>
          <w:color w:val="auto"/>
          <w:sz w:val="24"/>
          <w:szCs w:val="24"/>
        </w:rPr>
        <w:t xml:space="preserve"> </w:t>
      </w:r>
      <w:r w:rsidR="007F4538" w:rsidRPr="00D4294C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 xml:space="preserve"> составлени</w:t>
      </w:r>
      <w:r w:rsidR="007F4538" w:rsidRPr="00D4294C">
        <w:rPr>
          <w:rStyle w:val="11"/>
          <w:color w:val="auto"/>
          <w:sz w:val="24"/>
          <w:szCs w:val="24"/>
        </w:rPr>
        <w:t>и</w:t>
      </w:r>
      <w:r w:rsidRPr="00D4294C">
        <w:rPr>
          <w:rStyle w:val="11"/>
          <w:color w:val="auto"/>
          <w:sz w:val="24"/>
          <w:szCs w:val="24"/>
        </w:rPr>
        <w:t xml:space="preserve"> протокола об административных правонарушениях;</w:t>
      </w:r>
    </w:p>
    <w:p w:rsidR="00E40A00" w:rsidRPr="00D4294C" w:rsidRDefault="00E40A00" w:rsidP="00620B24">
      <w:pPr>
        <w:pStyle w:val="4"/>
        <w:shd w:val="clear" w:color="auto" w:fill="auto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-</w:t>
      </w:r>
      <w:r w:rsidR="001B6D6B" w:rsidRPr="00D4294C">
        <w:rPr>
          <w:rStyle w:val="11"/>
          <w:color w:val="auto"/>
          <w:sz w:val="24"/>
          <w:szCs w:val="24"/>
        </w:rPr>
        <w:tab/>
      </w:r>
      <w:r w:rsidRPr="00D4294C">
        <w:rPr>
          <w:rStyle w:val="11"/>
          <w:color w:val="auto"/>
          <w:sz w:val="24"/>
          <w:szCs w:val="24"/>
        </w:rPr>
        <w:t xml:space="preserve">проектов ответов по результатам рассмотрения обращений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</w:t>
      </w:r>
      <w:r w:rsidR="00A6037B" w:rsidRPr="00D4294C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>тдела;</w:t>
      </w:r>
    </w:p>
    <w:p w:rsidR="00E40A00" w:rsidRPr="00D4294C" w:rsidRDefault="00E40A00" w:rsidP="00620B24">
      <w:pPr>
        <w:pStyle w:val="4"/>
        <w:shd w:val="clear" w:color="auto" w:fill="auto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-</w:t>
      </w:r>
      <w:r w:rsidR="001B6D6B" w:rsidRPr="00D4294C">
        <w:rPr>
          <w:rStyle w:val="11"/>
          <w:color w:val="auto"/>
          <w:sz w:val="24"/>
          <w:szCs w:val="24"/>
        </w:rPr>
        <w:tab/>
      </w:r>
      <w:r w:rsidRPr="00D4294C">
        <w:rPr>
          <w:rStyle w:val="11"/>
          <w:color w:val="auto"/>
          <w:sz w:val="24"/>
          <w:szCs w:val="24"/>
        </w:rPr>
        <w:t>определений и постановлений по делам об административных правонарушениях;</w:t>
      </w:r>
    </w:p>
    <w:p w:rsidR="007760A9" w:rsidRPr="00D4294C" w:rsidRDefault="00E40A00" w:rsidP="00620B24">
      <w:pPr>
        <w:pStyle w:val="4"/>
        <w:shd w:val="clear" w:color="auto" w:fill="auto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-</w:t>
      </w:r>
      <w:r w:rsidR="00620B24" w:rsidRPr="00D4294C">
        <w:rPr>
          <w:rStyle w:val="11"/>
          <w:color w:val="auto"/>
          <w:sz w:val="24"/>
          <w:szCs w:val="24"/>
        </w:rPr>
        <w:tab/>
      </w:r>
      <w:r w:rsidRPr="00D4294C">
        <w:rPr>
          <w:rStyle w:val="11"/>
          <w:color w:val="auto"/>
          <w:sz w:val="24"/>
          <w:szCs w:val="24"/>
        </w:rPr>
        <w:t xml:space="preserve">месячного плана работы, информационно-справочных материалов о работе,  отчетов о работе по вопросам, относящимся к сфере деятельности </w:t>
      </w:r>
      <w:r w:rsidR="00A6037B" w:rsidRPr="00D4294C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>тдела.</w:t>
      </w:r>
    </w:p>
    <w:p w:rsidR="001B6D6B" w:rsidRPr="00D4294C" w:rsidRDefault="001B6D6B" w:rsidP="00620B24">
      <w:pPr>
        <w:pStyle w:val="af5"/>
        <w:tabs>
          <w:tab w:val="left" w:pos="0"/>
          <w:tab w:val="left" w:pos="851"/>
        </w:tabs>
        <w:suppressAutoHyphens/>
        <w:spacing w:after="120"/>
        <w:ind w:left="0" w:firstLine="709"/>
        <w:jc w:val="both"/>
        <w:rPr>
          <w:rFonts w:ascii="Times New Roman" w:hAnsi="Times New Roman" w:cs="Times New Roman"/>
          <w:snapToGrid w:val="0"/>
          <w:color w:val="auto"/>
        </w:rPr>
      </w:pPr>
    </w:p>
    <w:p w:rsidR="007B607E" w:rsidRPr="00D4294C" w:rsidRDefault="007B607E" w:rsidP="00620B24">
      <w:pPr>
        <w:pStyle w:val="22"/>
        <w:keepNext/>
        <w:keepLines/>
        <w:tabs>
          <w:tab w:val="left" w:pos="851"/>
          <w:tab w:val="left" w:pos="1094"/>
          <w:tab w:val="left" w:pos="1134"/>
        </w:tabs>
        <w:spacing w:before="0" w:after="0" w:line="240" w:lineRule="auto"/>
        <w:ind w:firstLine="709"/>
        <w:jc w:val="center"/>
        <w:rPr>
          <w:color w:val="auto"/>
          <w:sz w:val="24"/>
          <w:szCs w:val="24"/>
        </w:rPr>
      </w:pPr>
      <w:r w:rsidRPr="00D4294C">
        <w:rPr>
          <w:color w:val="auto"/>
          <w:sz w:val="24"/>
          <w:szCs w:val="24"/>
        </w:rPr>
        <w:lastRenderedPageBreak/>
        <w:t>VII. Перечень вопросов, по которым гражданский</w:t>
      </w:r>
    </w:p>
    <w:p w:rsidR="007B607E" w:rsidRPr="00D4294C" w:rsidRDefault="007B607E" w:rsidP="00620B24">
      <w:pPr>
        <w:pStyle w:val="22"/>
        <w:keepNext/>
        <w:keepLines/>
        <w:tabs>
          <w:tab w:val="left" w:pos="851"/>
          <w:tab w:val="left" w:pos="1094"/>
          <w:tab w:val="left" w:pos="1134"/>
        </w:tabs>
        <w:spacing w:before="0" w:after="0" w:line="240" w:lineRule="auto"/>
        <w:ind w:firstLine="709"/>
        <w:jc w:val="center"/>
        <w:rPr>
          <w:color w:val="auto"/>
          <w:sz w:val="24"/>
          <w:szCs w:val="24"/>
        </w:rPr>
      </w:pPr>
      <w:r w:rsidRPr="00D4294C">
        <w:rPr>
          <w:color w:val="auto"/>
          <w:sz w:val="24"/>
          <w:szCs w:val="24"/>
        </w:rPr>
        <w:t>служащий вправе или обязан участвовать при подготовке</w:t>
      </w:r>
    </w:p>
    <w:p w:rsidR="007B607E" w:rsidRPr="00D4294C" w:rsidRDefault="007B607E" w:rsidP="00620B24">
      <w:pPr>
        <w:pStyle w:val="22"/>
        <w:keepNext/>
        <w:keepLines/>
        <w:tabs>
          <w:tab w:val="left" w:pos="851"/>
          <w:tab w:val="left" w:pos="1094"/>
          <w:tab w:val="left" w:pos="1134"/>
        </w:tabs>
        <w:spacing w:before="0" w:after="0" w:line="240" w:lineRule="auto"/>
        <w:ind w:firstLine="709"/>
        <w:jc w:val="center"/>
        <w:rPr>
          <w:color w:val="auto"/>
          <w:sz w:val="24"/>
          <w:szCs w:val="24"/>
        </w:rPr>
      </w:pPr>
      <w:r w:rsidRPr="00D4294C">
        <w:rPr>
          <w:color w:val="auto"/>
          <w:sz w:val="24"/>
          <w:szCs w:val="24"/>
        </w:rPr>
        <w:t>проектов правовых актов и (или) проектов управленческих</w:t>
      </w:r>
    </w:p>
    <w:p w:rsidR="007760A9" w:rsidRPr="00D4294C" w:rsidRDefault="007B607E" w:rsidP="00620B24">
      <w:pPr>
        <w:pStyle w:val="22"/>
        <w:keepNext/>
        <w:keepLines/>
        <w:shd w:val="clear" w:color="auto" w:fill="auto"/>
        <w:tabs>
          <w:tab w:val="left" w:pos="851"/>
          <w:tab w:val="left" w:pos="1094"/>
          <w:tab w:val="left" w:pos="1134"/>
        </w:tabs>
        <w:spacing w:before="0" w:after="0" w:line="240" w:lineRule="auto"/>
        <w:ind w:firstLine="709"/>
        <w:jc w:val="center"/>
        <w:rPr>
          <w:color w:val="auto"/>
          <w:sz w:val="24"/>
          <w:szCs w:val="24"/>
        </w:rPr>
      </w:pPr>
      <w:r w:rsidRPr="00D4294C">
        <w:rPr>
          <w:color w:val="auto"/>
          <w:sz w:val="24"/>
          <w:szCs w:val="24"/>
        </w:rPr>
        <w:t>и иных решений</w:t>
      </w:r>
    </w:p>
    <w:p w:rsidR="003E4015" w:rsidRPr="00D4294C" w:rsidRDefault="003E4015" w:rsidP="00620B24">
      <w:pPr>
        <w:pStyle w:val="22"/>
        <w:keepNext/>
        <w:keepLines/>
        <w:shd w:val="clear" w:color="auto" w:fill="auto"/>
        <w:tabs>
          <w:tab w:val="left" w:pos="851"/>
          <w:tab w:val="left" w:pos="1094"/>
          <w:tab w:val="left" w:pos="1134"/>
        </w:tabs>
        <w:spacing w:before="0" w:after="0" w:line="240" w:lineRule="auto"/>
        <w:ind w:firstLine="709"/>
        <w:jc w:val="center"/>
        <w:rPr>
          <w:b w:val="0"/>
          <w:color w:val="auto"/>
          <w:sz w:val="24"/>
          <w:szCs w:val="24"/>
        </w:rPr>
      </w:pPr>
    </w:p>
    <w:p w:rsidR="007B607E" w:rsidRPr="00D4294C" w:rsidRDefault="007B607E" w:rsidP="00620B24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7.1. </w:t>
      </w:r>
      <w:r w:rsidR="00430B68" w:rsidRPr="00D4294C">
        <w:rPr>
          <w:rStyle w:val="11"/>
          <w:color w:val="auto"/>
          <w:sz w:val="24"/>
          <w:szCs w:val="24"/>
        </w:rPr>
        <w:t>Г</w:t>
      </w:r>
      <w:r w:rsidRPr="00D4294C">
        <w:rPr>
          <w:rStyle w:val="11"/>
          <w:color w:val="auto"/>
          <w:sz w:val="24"/>
          <w:szCs w:val="24"/>
        </w:rPr>
        <w:t xml:space="preserve">осударственный инспектор </w:t>
      </w:r>
      <w:r w:rsidRPr="00D4294C">
        <w:rPr>
          <w:rStyle w:val="11"/>
          <w:color w:val="auto"/>
          <w:sz w:val="24"/>
          <w:szCs w:val="24"/>
          <w:lang w:eastAsia="en-US" w:bidi="ar-SA"/>
        </w:rPr>
        <w:t xml:space="preserve">отдела энергетического надзора и по надзору за гидротехническими сооружениями по </w:t>
      </w:r>
      <w:r w:rsidR="00B202BD" w:rsidRPr="00B202BD">
        <w:rPr>
          <w:rStyle w:val="11"/>
          <w:color w:val="auto"/>
          <w:sz w:val="24"/>
          <w:szCs w:val="24"/>
          <w:lang w:eastAsia="en-US" w:bidi="ar-SA"/>
        </w:rPr>
        <w:t xml:space="preserve">Кабардино-Балкарской Республике </w:t>
      </w:r>
      <w:r w:rsidRPr="00D4294C">
        <w:rPr>
          <w:rStyle w:val="11"/>
          <w:color w:val="auto"/>
          <w:sz w:val="24"/>
          <w:szCs w:val="24"/>
          <w:lang w:eastAsia="en-US" w:bidi="ar-SA"/>
        </w:rPr>
        <w:t xml:space="preserve">Кавказского управления </w:t>
      </w:r>
      <w:proofErr w:type="spellStart"/>
      <w:r w:rsidRPr="00D4294C">
        <w:rPr>
          <w:rStyle w:val="11"/>
          <w:color w:val="auto"/>
          <w:sz w:val="24"/>
          <w:szCs w:val="24"/>
          <w:lang w:eastAsia="en-US" w:bidi="ar-SA"/>
        </w:rPr>
        <w:t>Ростехнадзора</w:t>
      </w:r>
      <w:proofErr w:type="spellEnd"/>
      <w:r w:rsidRPr="00D4294C">
        <w:rPr>
          <w:rStyle w:val="11"/>
          <w:color w:val="auto"/>
          <w:sz w:val="24"/>
          <w:szCs w:val="24"/>
        </w:rPr>
        <w:t xml:space="preserve"> вправе принимать участие в   подготовке   следующих   проектов   </w:t>
      </w:r>
      <w:r w:rsidR="00685925" w:rsidRPr="00D4294C">
        <w:rPr>
          <w:rStyle w:val="11"/>
          <w:color w:val="auto"/>
          <w:sz w:val="24"/>
          <w:szCs w:val="24"/>
        </w:rPr>
        <w:t>правовых актов и (или) проектов</w:t>
      </w:r>
      <w:r w:rsidRPr="00D4294C">
        <w:rPr>
          <w:rStyle w:val="11"/>
          <w:color w:val="auto"/>
          <w:sz w:val="24"/>
          <w:szCs w:val="24"/>
        </w:rPr>
        <w:t xml:space="preserve"> управленческих и иных решений:</w:t>
      </w:r>
    </w:p>
    <w:p w:rsidR="002020AB" w:rsidRPr="00D4294C" w:rsidRDefault="00CE4B0D" w:rsidP="00620B24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Инструкций, докладных и пояснительных записок, предложений, справок, перечней, писем, списков, отзывов, планов и отчетов в установленной сфере деятельности </w:t>
      </w:r>
      <w:r w:rsidR="009876E5" w:rsidRPr="00D4294C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>тдела;</w:t>
      </w:r>
    </w:p>
    <w:p w:rsidR="002020AB" w:rsidRPr="00D4294C" w:rsidRDefault="00CE4B0D" w:rsidP="00620B24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Протоколов, фиксирующих обсуждение вопросов и принятых решений на заседаниях, совещаниях </w:t>
      </w:r>
      <w:r w:rsidR="00A6037B" w:rsidRPr="00D4294C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>тдела;</w:t>
      </w:r>
    </w:p>
    <w:p w:rsidR="002020AB" w:rsidRPr="00D4294C" w:rsidRDefault="00CE4B0D" w:rsidP="00620B24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Запросов о представлении информации, сведений и материалов по вопросам, относящимся к сфере деятельности </w:t>
      </w:r>
      <w:r w:rsidR="00A6037B" w:rsidRPr="00D4294C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>тдела.</w:t>
      </w:r>
    </w:p>
    <w:p w:rsidR="002020AB" w:rsidRPr="00D4294C" w:rsidRDefault="00CE4B0D" w:rsidP="00620B24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И других документов в установленной сфере деятельности </w:t>
      </w:r>
      <w:r w:rsidR="00A6037B" w:rsidRPr="00D4294C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>тдел</w:t>
      </w:r>
      <w:r w:rsidR="007B607E" w:rsidRPr="00D4294C">
        <w:rPr>
          <w:rStyle w:val="11"/>
          <w:color w:val="auto"/>
          <w:sz w:val="24"/>
          <w:szCs w:val="24"/>
        </w:rPr>
        <w:t>а.</w:t>
      </w:r>
    </w:p>
    <w:p w:rsidR="007B607E" w:rsidRPr="00D4294C" w:rsidRDefault="007B607E" w:rsidP="00620B24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7.2. </w:t>
      </w:r>
      <w:r w:rsidR="00430B68" w:rsidRPr="00D4294C">
        <w:rPr>
          <w:rStyle w:val="11"/>
          <w:color w:val="auto"/>
          <w:sz w:val="24"/>
          <w:szCs w:val="24"/>
        </w:rPr>
        <w:t>Г</w:t>
      </w:r>
      <w:r w:rsidRPr="00D4294C">
        <w:rPr>
          <w:rStyle w:val="11"/>
          <w:color w:val="auto"/>
          <w:sz w:val="24"/>
          <w:szCs w:val="24"/>
        </w:rPr>
        <w:t xml:space="preserve">осударственный инспектор </w:t>
      </w:r>
      <w:r w:rsidRPr="00D4294C">
        <w:rPr>
          <w:rStyle w:val="11"/>
          <w:color w:val="auto"/>
          <w:sz w:val="24"/>
          <w:szCs w:val="24"/>
          <w:lang w:eastAsia="en-US" w:bidi="ar-SA"/>
        </w:rPr>
        <w:t xml:space="preserve">отдела энергетического надзора и по надзору за гидротехническими сооружениями по </w:t>
      </w:r>
      <w:r w:rsidR="00B202BD" w:rsidRPr="00B202BD">
        <w:rPr>
          <w:rStyle w:val="11"/>
          <w:color w:val="auto"/>
          <w:sz w:val="24"/>
          <w:szCs w:val="24"/>
          <w:lang w:eastAsia="en-US" w:bidi="ar-SA"/>
        </w:rPr>
        <w:t xml:space="preserve">Кабардино-Балкарской Республике </w:t>
      </w:r>
      <w:r w:rsidRPr="00D4294C">
        <w:rPr>
          <w:rStyle w:val="11"/>
          <w:color w:val="auto"/>
          <w:sz w:val="24"/>
          <w:szCs w:val="24"/>
          <w:lang w:eastAsia="en-US" w:bidi="ar-SA"/>
        </w:rPr>
        <w:t xml:space="preserve">Кавказского управления </w:t>
      </w:r>
      <w:proofErr w:type="spellStart"/>
      <w:r w:rsidRPr="00D4294C">
        <w:rPr>
          <w:rStyle w:val="11"/>
          <w:color w:val="auto"/>
          <w:sz w:val="24"/>
          <w:szCs w:val="24"/>
          <w:lang w:eastAsia="en-US" w:bidi="ar-SA"/>
        </w:rPr>
        <w:t>Ростехнадзора</w:t>
      </w:r>
      <w:proofErr w:type="spellEnd"/>
      <w:r w:rsidRPr="00D4294C">
        <w:rPr>
          <w:rStyle w:val="11"/>
          <w:color w:val="auto"/>
          <w:sz w:val="24"/>
          <w:szCs w:val="24"/>
        </w:rPr>
        <w:t xml:space="preserve"> обязан принимать участие в   подготовке   следующих   проектов   </w:t>
      </w:r>
      <w:r w:rsidR="00201F4F" w:rsidRPr="00D4294C">
        <w:rPr>
          <w:rStyle w:val="11"/>
          <w:color w:val="auto"/>
          <w:sz w:val="24"/>
          <w:szCs w:val="24"/>
        </w:rPr>
        <w:t>правовых актов и (или) проектов</w:t>
      </w:r>
      <w:r w:rsidRPr="00D4294C">
        <w:rPr>
          <w:rStyle w:val="11"/>
          <w:color w:val="auto"/>
          <w:sz w:val="24"/>
          <w:szCs w:val="24"/>
        </w:rPr>
        <w:t xml:space="preserve"> управленческих и иных решений:</w:t>
      </w:r>
    </w:p>
    <w:p w:rsidR="009B022D" w:rsidRPr="00D4294C" w:rsidRDefault="00CE4B0D" w:rsidP="00620B24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Актов проверки, актов осмотра, предписаний об устранении выявленных нарушений;</w:t>
      </w:r>
    </w:p>
    <w:p w:rsidR="002020AB" w:rsidRPr="00D4294C" w:rsidRDefault="00CE4B0D" w:rsidP="00620B24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Протоколов о проверке знаний норм и правил работников организаций и предприятий, физических лиц, индивидуальных предпринимателей, эксплуатирующих объекты электроэнергетики, гидротехнические сооружения, заявлений - обязательств о возложении ответственности за безопасную эксплуатацию гидротехнических сооружений, свидетельств на право проведения специальных работ в установленной сфере деятельности </w:t>
      </w:r>
      <w:r w:rsidR="00A6037B" w:rsidRPr="00D4294C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>тдела;</w:t>
      </w:r>
    </w:p>
    <w:p w:rsidR="002020AB" w:rsidRPr="00D4294C" w:rsidRDefault="00CE4B0D" w:rsidP="00620B24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Ответов по результатам рассмотрения обращений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</w:t>
      </w:r>
      <w:r w:rsidR="00A6037B" w:rsidRPr="00D4294C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>тдела;</w:t>
      </w:r>
    </w:p>
    <w:p w:rsidR="002020AB" w:rsidRPr="00D4294C" w:rsidRDefault="00CE4B0D" w:rsidP="00620B24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Распоряжений о проведении плановых (внеплановых) проверок юридических лиц, индивидуальных предпринимателей.</w:t>
      </w:r>
    </w:p>
    <w:p w:rsidR="002020AB" w:rsidRPr="00D4294C" w:rsidRDefault="00CE4B0D" w:rsidP="00620B24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Плановой и отчетной документации </w:t>
      </w:r>
      <w:r w:rsidR="00A6037B" w:rsidRPr="00D4294C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>тдела.</w:t>
      </w:r>
    </w:p>
    <w:p w:rsidR="0028200D" w:rsidRPr="00D4294C" w:rsidRDefault="0028200D" w:rsidP="00620B24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</w:p>
    <w:p w:rsidR="007B607E" w:rsidRPr="00D4294C" w:rsidRDefault="007B607E" w:rsidP="00620B2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4294C">
        <w:rPr>
          <w:rFonts w:ascii="Times New Roman" w:hAnsi="Times New Roman" w:cs="Times New Roman"/>
          <w:b/>
          <w:sz w:val="24"/>
          <w:szCs w:val="24"/>
        </w:rPr>
        <w:t>VIII. Сроки и процедуры подготовки,</w:t>
      </w:r>
    </w:p>
    <w:p w:rsidR="007B607E" w:rsidRPr="00D4294C" w:rsidRDefault="007B607E" w:rsidP="00620B2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94C">
        <w:rPr>
          <w:rFonts w:ascii="Times New Roman" w:hAnsi="Times New Roman" w:cs="Times New Roman"/>
          <w:b/>
          <w:sz w:val="24"/>
          <w:szCs w:val="24"/>
        </w:rPr>
        <w:t>рассмотрения проектов управленческих и иных решений,</w:t>
      </w:r>
    </w:p>
    <w:p w:rsidR="007B607E" w:rsidRPr="00D4294C" w:rsidRDefault="007B607E" w:rsidP="00620B2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94C">
        <w:rPr>
          <w:rFonts w:ascii="Times New Roman" w:hAnsi="Times New Roman" w:cs="Times New Roman"/>
          <w:b/>
          <w:sz w:val="24"/>
          <w:szCs w:val="24"/>
        </w:rPr>
        <w:t>порядок согласования и принятия данных решений</w:t>
      </w:r>
    </w:p>
    <w:p w:rsidR="003E4015" w:rsidRPr="00D4294C" w:rsidRDefault="003E4015" w:rsidP="00620B2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07E" w:rsidRPr="00D4294C" w:rsidRDefault="007B607E" w:rsidP="00620B24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    8.1.    В    соответствии    со   своими   должностными   обязанностями</w:t>
      </w:r>
      <w:r w:rsidR="00873C2B" w:rsidRPr="00D4294C">
        <w:rPr>
          <w:rStyle w:val="11"/>
          <w:color w:val="auto"/>
          <w:sz w:val="24"/>
          <w:szCs w:val="24"/>
        </w:rPr>
        <w:t xml:space="preserve"> </w:t>
      </w:r>
      <w:r w:rsidR="00873C2B" w:rsidRPr="00D4294C">
        <w:rPr>
          <w:color w:val="auto"/>
          <w:sz w:val="24"/>
          <w:szCs w:val="24"/>
        </w:rPr>
        <w:t xml:space="preserve">государственный инспектор </w:t>
      </w:r>
      <w:r w:rsidR="00873C2B" w:rsidRPr="00D4294C">
        <w:rPr>
          <w:rFonts w:eastAsia="Calibri"/>
          <w:color w:val="auto"/>
          <w:sz w:val="24"/>
          <w:szCs w:val="24"/>
          <w:lang w:eastAsia="en-US" w:bidi="ar-SA"/>
        </w:rPr>
        <w:t xml:space="preserve">отдела энергетического надзора и по надзору за гидротехническими сооружениями по </w:t>
      </w:r>
      <w:r w:rsidR="00B202BD" w:rsidRPr="00B202BD">
        <w:rPr>
          <w:rFonts w:eastAsia="Calibri"/>
          <w:color w:val="auto"/>
          <w:sz w:val="24"/>
          <w:szCs w:val="24"/>
          <w:lang w:eastAsia="en-US" w:bidi="ar-SA"/>
        </w:rPr>
        <w:t xml:space="preserve">Кабардино-Балкарской Республике </w:t>
      </w:r>
      <w:r w:rsidR="00873C2B" w:rsidRPr="00D4294C">
        <w:rPr>
          <w:rFonts w:eastAsia="Calibri"/>
          <w:color w:val="auto"/>
          <w:sz w:val="24"/>
          <w:szCs w:val="24"/>
          <w:lang w:eastAsia="en-US" w:bidi="ar-SA"/>
        </w:rPr>
        <w:t xml:space="preserve">Кавказского управления </w:t>
      </w:r>
      <w:proofErr w:type="spellStart"/>
      <w:r w:rsidR="00873C2B" w:rsidRPr="00D4294C">
        <w:rPr>
          <w:rFonts w:eastAsia="Calibri"/>
          <w:color w:val="auto"/>
          <w:sz w:val="24"/>
          <w:szCs w:val="24"/>
          <w:lang w:eastAsia="en-US" w:bidi="ar-SA"/>
        </w:rPr>
        <w:t>Ростехнадзора</w:t>
      </w:r>
      <w:proofErr w:type="spellEnd"/>
      <w:r w:rsidR="00873C2B" w:rsidRPr="00D4294C">
        <w:rPr>
          <w:rFonts w:eastAsia="Calibri"/>
          <w:color w:val="auto"/>
          <w:sz w:val="24"/>
          <w:szCs w:val="24"/>
          <w:lang w:eastAsia="en-US" w:bidi="ar-SA"/>
        </w:rPr>
        <w:t xml:space="preserve"> </w:t>
      </w:r>
      <w:r w:rsidRPr="00D4294C">
        <w:rPr>
          <w:rStyle w:val="11"/>
          <w:color w:val="auto"/>
          <w:sz w:val="24"/>
          <w:szCs w:val="24"/>
        </w:rPr>
        <w:t>принимает решения в сроки, установленные</w:t>
      </w:r>
      <w:r w:rsidR="00873C2B" w:rsidRPr="00D4294C">
        <w:rPr>
          <w:rStyle w:val="11"/>
          <w:color w:val="auto"/>
          <w:sz w:val="24"/>
          <w:szCs w:val="24"/>
        </w:rPr>
        <w:t xml:space="preserve"> </w:t>
      </w:r>
      <w:r w:rsidRPr="00D4294C">
        <w:rPr>
          <w:rStyle w:val="11"/>
          <w:color w:val="auto"/>
          <w:sz w:val="24"/>
          <w:szCs w:val="24"/>
        </w:rPr>
        <w:t xml:space="preserve">законодательными   и   иными   нормативными   </w:t>
      </w:r>
      <w:r w:rsidR="00201F4F" w:rsidRPr="00D4294C">
        <w:rPr>
          <w:rStyle w:val="11"/>
          <w:color w:val="auto"/>
          <w:sz w:val="24"/>
          <w:szCs w:val="24"/>
        </w:rPr>
        <w:t>правовыми актами Российской</w:t>
      </w:r>
      <w:r w:rsidR="00873C2B" w:rsidRPr="00D4294C">
        <w:rPr>
          <w:rStyle w:val="11"/>
          <w:color w:val="auto"/>
          <w:sz w:val="24"/>
          <w:szCs w:val="24"/>
        </w:rPr>
        <w:t xml:space="preserve"> </w:t>
      </w:r>
      <w:r w:rsidRPr="00D4294C">
        <w:rPr>
          <w:rStyle w:val="11"/>
          <w:color w:val="auto"/>
          <w:sz w:val="24"/>
          <w:szCs w:val="24"/>
        </w:rPr>
        <w:t>Федерации.</w:t>
      </w:r>
    </w:p>
    <w:p w:rsidR="007B607E" w:rsidRPr="00D4294C" w:rsidRDefault="007B607E" w:rsidP="00620B24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lastRenderedPageBreak/>
        <w:t xml:space="preserve">    8.2.  </w:t>
      </w:r>
      <w:r w:rsidR="00201F4F" w:rsidRPr="00D4294C">
        <w:rPr>
          <w:rStyle w:val="11"/>
          <w:color w:val="auto"/>
          <w:sz w:val="24"/>
          <w:szCs w:val="24"/>
        </w:rPr>
        <w:t>Подготовка, рассмотрение проектов управленческих и</w:t>
      </w:r>
      <w:r w:rsidRPr="00D4294C">
        <w:rPr>
          <w:rStyle w:val="11"/>
          <w:color w:val="auto"/>
          <w:sz w:val="24"/>
          <w:szCs w:val="24"/>
        </w:rPr>
        <w:t xml:space="preserve"> (или) иных</w:t>
      </w:r>
      <w:r w:rsidR="00873C2B" w:rsidRPr="00D4294C">
        <w:rPr>
          <w:rStyle w:val="11"/>
          <w:color w:val="auto"/>
          <w:sz w:val="24"/>
          <w:szCs w:val="24"/>
        </w:rPr>
        <w:t xml:space="preserve"> </w:t>
      </w:r>
      <w:r w:rsidRPr="00D4294C">
        <w:rPr>
          <w:rStyle w:val="11"/>
          <w:color w:val="auto"/>
          <w:sz w:val="24"/>
          <w:szCs w:val="24"/>
        </w:rPr>
        <w:t xml:space="preserve">решений        гражданским       </w:t>
      </w:r>
      <w:r w:rsidR="00201F4F" w:rsidRPr="00D4294C">
        <w:rPr>
          <w:rStyle w:val="11"/>
          <w:color w:val="auto"/>
          <w:sz w:val="24"/>
          <w:szCs w:val="24"/>
        </w:rPr>
        <w:t>служащим, замещающим</w:t>
      </w:r>
      <w:r w:rsidRPr="00D4294C">
        <w:rPr>
          <w:rStyle w:val="11"/>
          <w:color w:val="auto"/>
          <w:sz w:val="24"/>
          <w:szCs w:val="24"/>
        </w:rPr>
        <w:t xml:space="preserve">       должность</w:t>
      </w:r>
      <w:r w:rsidR="00873C2B" w:rsidRPr="00D4294C">
        <w:rPr>
          <w:rStyle w:val="11"/>
          <w:color w:val="auto"/>
          <w:sz w:val="24"/>
          <w:szCs w:val="24"/>
        </w:rPr>
        <w:t xml:space="preserve"> </w:t>
      </w:r>
      <w:r w:rsidR="00873C2B" w:rsidRPr="00D4294C">
        <w:rPr>
          <w:color w:val="auto"/>
          <w:sz w:val="24"/>
          <w:szCs w:val="24"/>
        </w:rPr>
        <w:t xml:space="preserve">государственного инспектора </w:t>
      </w:r>
      <w:r w:rsidR="00873C2B" w:rsidRPr="00D4294C">
        <w:rPr>
          <w:rFonts w:eastAsia="Calibri"/>
          <w:color w:val="auto"/>
          <w:sz w:val="24"/>
          <w:szCs w:val="24"/>
          <w:lang w:eastAsia="en-US" w:bidi="ar-SA"/>
        </w:rPr>
        <w:t xml:space="preserve">отдела энергетического надзора и по надзору за гидротехническими сооружениями по </w:t>
      </w:r>
      <w:r w:rsidR="001E3A85" w:rsidRPr="001E3A85">
        <w:rPr>
          <w:rFonts w:eastAsia="Calibri"/>
          <w:color w:val="auto"/>
          <w:sz w:val="24"/>
          <w:szCs w:val="24"/>
          <w:lang w:eastAsia="en-US" w:bidi="ar-SA"/>
        </w:rPr>
        <w:t xml:space="preserve">Кабардино-Балкарской Республике </w:t>
      </w:r>
      <w:r w:rsidR="00873C2B" w:rsidRPr="00D4294C">
        <w:rPr>
          <w:rFonts w:eastAsia="Calibri"/>
          <w:color w:val="auto"/>
          <w:sz w:val="24"/>
          <w:szCs w:val="24"/>
          <w:lang w:eastAsia="en-US" w:bidi="ar-SA"/>
        </w:rPr>
        <w:t xml:space="preserve">Кавказского управления </w:t>
      </w:r>
      <w:proofErr w:type="spellStart"/>
      <w:r w:rsidR="00873C2B" w:rsidRPr="00D4294C">
        <w:rPr>
          <w:rFonts w:eastAsia="Calibri"/>
          <w:color w:val="auto"/>
          <w:sz w:val="24"/>
          <w:szCs w:val="24"/>
          <w:lang w:eastAsia="en-US" w:bidi="ar-SA"/>
        </w:rPr>
        <w:t>Ростехнадзора</w:t>
      </w:r>
      <w:proofErr w:type="spellEnd"/>
      <w:r w:rsidRPr="00D4294C">
        <w:rPr>
          <w:rStyle w:val="11"/>
          <w:color w:val="auto"/>
          <w:sz w:val="24"/>
          <w:szCs w:val="24"/>
        </w:rPr>
        <w:t>, осуществляются с учетом сроков, установленных:</w:t>
      </w:r>
    </w:p>
    <w:p w:rsidR="007B607E" w:rsidRPr="00D4294C" w:rsidRDefault="007B607E" w:rsidP="00620B24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федеральными законами и иными нормативными правовыми актами;</w:t>
      </w:r>
    </w:p>
    <w:p w:rsidR="007B607E" w:rsidRPr="00D4294C" w:rsidRDefault="007B607E" w:rsidP="00620B24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Президентом Российской Федерации, Правительством Российской Федерации;</w:t>
      </w:r>
    </w:p>
    <w:p w:rsidR="007B607E" w:rsidRPr="00D4294C" w:rsidRDefault="007B607E" w:rsidP="00620B24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регламентом Ростехнадзора;</w:t>
      </w:r>
    </w:p>
    <w:p w:rsidR="007B607E" w:rsidRPr="00D4294C" w:rsidRDefault="007B607E" w:rsidP="00620B24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приказами и распоряжениями Ростехнадзора, а также иными правовыми актами Ростехнадзора;</w:t>
      </w:r>
    </w:p>
    <w:p w:rsidR="007B607E" w:rsidRPr="00D4294C" w:rsidRDefault="007B607E" w:rsidP="00620B24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руководителем и заместителями руководителя </w:t>
      </w:r>
      <w:r w:rsidR="00D4294C" w:rsidRPr="00D4294C">
        <w:rPr>
          <w:rFonts w:eastAsia="Calibri"/>
          <w:color w:val="auto"/>
          <w:sz w:val="24"/>
          <w:szCs w:val="24"/>
          <w:lang w:eastAsia="en-US" w:bidi="ar-SA"/>
        </w:rPr>
        <w:t>Кавказского управления Ростехнадзора</w:t>
      </w:r>
      <w:r w:rsidRPr="00D4294C">
        <w:rPr>
          <w:rStyle w:val="11"/>
          <w:color w:val="auto"/>
          <w:sz w:val="24"/>
          <w:szCs w:val="24"/>
        </w:rPr>
        <w:t>.</w:t>
      </w:r>
    </w:p>
    <w:p w:rsidR="007B607E" w:rsidRPr="00D4294C" w:rsidRDefault="007B607E" w:rsidP="00620B24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</w:p>
    <w:p w:rsidR="00873C2B" w:rsidRPr="00D4294C" w:rsidRDefault="00873C2B" w:rsidP="00620B2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4294C">
        <w:rPr>
          <w:rFonts w:ascii="Times New Roman" w:hAnsi="Times New Roman" w:cs="Times New Roman"/>
          <w:b/>
          <w:sz w:val="24"/>
          <w:szCs w:val="24"/>
        </w:rPr>
        <w:t>IX. Порядок служебного взаимодействия гражданского</w:t>
      </w:r>
    </w:p>
    <w:p w:rsidR="00873C2B" w:rsidRPr="00D4294C" w:rsidRDefault="00873C2B" w:rsidP="00620B2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94C">
        <w:rPr>
          <w:rFonts w:ascii="Times New Roman" w:hAnsi="Times New Roman" w:cs="Times New Roman"/>
          <w:b/>
          <w:sz w:val="24"/>
          <w:szCs w:val="24"/>
        </w:rPr>
        <w:t>служащего в связи с исполнением им должностных обязанностей</w:t>
      </w:r>
    </w:p>
    <w:p w:rsidR="00873C2B" w:rsidRPr="00D4294C" w:rsidRDefault="00873C2B" w:rsidP="00620B2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94C">
        <w:rPr>
          <w:rFonts w:ascii="Times New Roman" w:hAnsi="Times New Roman" w:cs="Times New Roman"/>
          <w:b/>
          <w:sz w:val="24"/>
          <w:szCs w:val="24"/>
        </w:rPr>
        <w:t>с гражданскими служащими того же государственного органа,</w:t>
      </w:r>
    </w:p>
    <w:p w:rsidR="00873C2B" w:rsidRPr="00D4294C" w:rsidRDefault="00873C2B" w:rsidP="00620B2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94C">
        <w:rPr>
          <w:rFonts w:ascii="Times New Roman" w:hAnsi="Times New Roman" w:cs="Times New Roman"/>
          <w:b/>
          <w:sz w:val="24"/>
          <w:szCs w:val="24"/>
        </w:rPr>
        <w:t>гражданскими служащими иных государственных органов,</w:t>
      </w:r>
    </w:p>
    <w:p w:rsidR="00873C2B" w:rsidRPr="00D4294C" w:rsidRDefault="00873C2B" w:rsidP="00620B2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94C">
        <w:rPr>
          <w:rFonts w:ascii="Times New Roman" w:hAnsi="Times New Roman" w:cs="Times New Roman"/>
          <w:b/>
          <w:sz w:val="24"/>
          <w:szCs w:val="24"/>
        </w:rPr>
        <w:t>другими гражданами, а также с организациями</w:t>
      </w:r>
    </w:p>
    <w:p w:rsidR="003E4015" w:rsidRPr="00D4294C" w:rsidRDefault="003E4015" w:rsidP="00620B2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3C2B" w:rsidRPr="00D4294C" w:rsidRDefault="00873C2B" w:rsidP="00620B24">
      <w:pPr>
        <w:pStyle w:val="ConsPlusNonformat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D4294C">
        <w:rPr>
          <w:rFonts w:ascii="Times New Roman" w:hAnsi="Times New Roman" w:cs="Times New Roman"/>
          <w:sz w:val="24"/>
          <w:szCs w:val="24"/>
        </w:rPr>
        <w:t xml:space="preserve">    9.1. Взаимодействие государственного инспектора </w:t>
      </w:r>
      <w:r w:rsidRPr="00D4294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отдела энергетического надзора и по надзору за гидротехническими сооружениями по </w:t>
      </w:r>
      <w:r w:rsidR="001E3A85" w:rsidRPr="001E3A8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Кабардино-Балкарской Республике </w:t>
      </w:r>
      <w:r w:rsidRPr="00D4294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Кавказского управления </w:t>
      </w:r>
      <w:proofErr w:type="spellStart"/>
      <w:r w:rsidRPr="00D4294C">
        <w:rPr>
          <w:rFonts w:ascii="Times New Roman" w:eastAsia="Calibri" w:hAnsi="Times New Roman" w:cs="Times New Roman"/>
          <w:sz w:val="24"/>
          <w:szCs w:val="24"/>
          <w:lang w:eastAsia="en-US"/>
        </w:rPr>
        <w:t>Ростехнадзора</w:t>
      </w:r>
      <w:proofErr w:type="spellEnd"/>
      <w:r w:rsidRPr="00D4294C">
        <w:rPr>
          <w:rFonts w:ascii="Times New Roman" w:hAnsi="Times New Roman" w:cs="Times New Roman"/>
          <w:sz w:val="24"/>
          <w:szCs w:val="24"/>
        </w:rPr>
        <w:t xml:space="preserve"> с гражданскими служащими  Ростехнадзора,  государственными  служащими иных государственных органов,  а  также  с  другими гражданами и организациями строится в рамках деловых   отношений   на   основе   общих  принципов  служебного  поведения гражданских  служащих, утвержденных Указом Президента </w:t>
      </w:r>
      <w:r w:rsidR="00201F4F">
        <w:rPr>
          <w:rFonts w:ascii="Times New Roman" w:hAnsi="Times New Roman" w:cs="Times New Roman"/>
          <w:sz w:val="24"/>
          <w:szCs w:val="24"/>
        </w:rPr>
        <w:t>№</w:t>
      </w:r>
      <w:r w:rsidRPr="00D4294C">
        <w:rPr>
          <w:rFonts w:ascii="Times New Roman" w:hAnsi="Times New Roman" w:cs="Times New Roman"/>
          <w:sz w:val="24"/>
          <w:szCs w:val="24"/>
        </w:rPr>
        <w:t xml:space="preserve"> 885, и требований к служебному  поведению,  установленных  статьей 18 Федерального закона от 27 июля  2004  г.  </w:t>
      </w:r>
      <w:r w:rsidR="00685925">
        <w:rPr>
          <w:rFonts w:ascii="Times New Roman" w:hAnsi="Times New Roman" w:cs="Times New Roman"/>
          <w:sz w:val="24"/>
          <w:szCs w:val="24"/>
        </w:rPr>
        <w:t>№</w:t>
      </w:r>
      <w:r w:rsidR="00685925" w:rsidRPr="00D4294C">
        <w:rPr>
          <w:rFonts w:ascii="Times New Roman" w:hAnsi="Times New Roman" w:cs="Times New Roman"/>
          <w:sz w:val="24"/>
          <w:szCs w:val="24"/>
        </w:rPr>
        <w:t xml:space="preserve"> 79</w:t>
      </w:r>
      <w:r w:rsidRPr="00D4294C">
        <w:rPr>
          <w:rFonts w:ascii="Times New Roman" w:hAnsi="Times New Roman" w:cs="Times New Roman"/>
          <w:sz w:val="24"/>
          <w:szCs w:val="24"/>
        </w:rPr>
        <w:t>-</w:t>
      </w:r>
      <w:r w:rsidR="00685925" w:rsidRPr="00D4294C">
        <w:rPr>
          <w:rFonts w:ascii="Times New Roman" w:hAnsi="Times New Roman" w:cs="Times New Roman"/>
          <w:sz w:val="24"/>
          <w:szCs w:val="24"/>
        </w:rPr>
        <w:t>ФЗ «О государственной</w:t>
      </w:r>
      <w:r w:rsidRPr="00D4294C">
        <w:rPr>
          <w:rFonts w:ascii="Times New Roman" w:hAnsi="Times New Roman" w:cs="Times New Roman"/>
          <w:sz w:val="24"/>
          <w:szCs w:val="24"/>
        </w:rPr>
        <w:t xml:space="preserve"> гражданской службе Российской Федерации</w:t>
      </w:r>
      <w:r w:rsidR="00685925">
        <w:rPr>
          <w:rFonts w:ascii="Times New Roman" w:hAnsi="Times New Roman" w:cs="Times New Roman"/>
          <w:sz w:val="24"/>
          <w:szCs w:val="24"/>
        </w:rPr>
        <w:t>»</w:t>
      </w:r>
      <w:r w:rsidR="00685925" w:rsidRPr="00D4294C">
        <w:rPr>
          <w:rFonts w:ascii="Times New Roman" w:hAnsi="Times New Roman" w:cs="Times New Roman"/>
          <w:sz w:val="24"/>
          <w:szCs w:val="24"/>
        </w:rPr>
        <w:t>, а также в</w:t>
      </w:r>
      <w:r w:rsidRPr="00D4294C">
        <w:rPr>
          <w:rFonts w:ascii="Times New Roman" w:hAnsi="Times New Roman" w:cs="Times New Roman"/>
          <w:sz w:val="24"/>
          <w:szCs w:val="24"/>
        </w:rPr>
        <w:t xml:space="preserve"> соответствии с иными нормативными правовыми актами Российской Федерации.</w:t>
      </w:r>
    </w:p>
    <w:p w:rsidR="00873C2B" w:rsidRPr="00D4294C" w:rsidRDefault="00873C2B" w:rsidP="00620B24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</w:p>
    <w:p w:rsidR="00873C2B" w:rsidRPr="00D4294C" w:rsidRDefault="00873C2B" w:rsidP="00620B2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center"/>
        <w:rPr>
          <w:rFonts w:ascii="Times New Roman" w:eastAsia="Andale Sans UI" w:hAnsi="Times New Roman" w:cs="Times New Roman"/>
          <w:b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b/>
          <w:color w:val="auto"/>
          <w:kern w:val="3"/>
          <w:lang w:eastAsia="ja-JP" w:bidi="ar-SA"/>
        </w:rPr>
        <w:t>X. Показатели эффективности и результативности</w:t>
      </w:r>
    </w:p>
    <w:p w:rsidR="00873C2B" w:rsidRPr="00D4294C" w:rsidRDefault="00873C2B" w:rsidP="00620B2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center"/>
        <w:rPr>
          <w:rFonts w:ascii="Times New Roman" w:eastAsia="Andale Sans UI" w:hAnsi="Times New Roman" w:cs="Times New Roman"/>
          <w:b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b/>
          <w:color w:val="auto"/>
          <w:kern w:val="3"/>
          <w:lang w:eastAsia="ja-JP" w:bidi="ar-SA"/>
        </w:rPr>
        <w:t>профессиональной служебной деятельности</w:t>
      </w:r>
    </w:p>
    <w:p w:rsidR="003E4015" w:rsidRPr="00D4294C" w:rsidRDefault="003E4015" w:rsidP="00620B24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center"/>
        <w:rPr>
          <w:rFonts w:ascii="Times New Roman" w:eastAsia="Andale Sans UI" w:hAnsi="Times New Roman" w:cs="Times New Roman"/>
          <w:b/>
          <w:color w:val="auto"/>
          <w:kern w:val="3"/>
          <w:lang w:eastAsia="ja-JP" w:bidi="ar-SA"/>
        </w:rPr>
      </w:pPr>
    </w:p>
    <w:p w:rsidR="00873C2B" w:rsidRPr="00D4294C" w:rsidRDefault="00873C2B" w:rsidP="00620B24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 xml:space="preserve">    10.1.   </w:t>
      </w:r>
      <w:r w:rsidR="00201F4F"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Эффективность и результативность профессиональной служебной</w:t>
      </w:r>
      <w:r w:rsidR="00DF6B46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 xml:space="preserve"> </w:t>
      </w: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 xml:space="preserve">деятельности </w:t>
      </w:r>
      <w:r w:rsidRPr="00D4294C">
        <w:rPr>
          <w:rFonts w:ascii="Times New Roman" w:hAnsi="Times New Roman" w:cs="Times New Roman"/>
          <w:color w:val="auto"/>
        </w:rPr>
        <w:t xml:space="preserve">государственного инспектора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отдела энергетического надзора и по надзору за гидротехническими сооружениями по </w:t>
      </w:r>
      <w:r w:rsidR="001E3A85" w:rsidRPr="001E3A85">
        <w:rPr>
          <w:rFonts w:ascii="Times New Roman" w:eastAsia="Calibri" w:hAnsi="Times New Roman" w:cs="Times New Roman"/>
          <w:color w:val="auto"/>
          <w:lang w:eastAsia="en-US" w:bidi="ar-SA"/>
        </w:rPr>
        <w:t xml:space="preserve">Кабардино-Балкарской Республике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Кавказского управления </w:t>
      </w:r>
      <w:proofErr w:type="spellStart"/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Ростехнадзора</w:t>
      </w:r>
      <w:proofErr w:type="spellEnd"/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 xml:space="preserve"> оценивается по следующим показателям:</w:t>
      </w:r>
    </w:p>
    <w:p w:rsidR="00873C2B" w:rsidRPr="00D4294C" w:rsidRDefault="00873C2B" w:rsidP="00620B24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отсутствию нарушений запретов, требований к служебному поведению и иных обязательств, установленных законодательством Российской Федерации о государственной гражданской службе;</w:t>
      </w:r>
    </w:p>
    <w:p w:rsidR="00873C2B" w:rsidRPr="00D4294C" w:rsidRDefault="00873C2B" w:rsidP="00620B24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качеству выполненной работы: подготовка документов в соответствии с установленными требованиями, полное и логичное изложение материала, юридически грамотное составление документов, отсутствие стилистических и грамматических ошибок;</w:t>
      </w:r>
    </w:p>
    <w:p w:rsidR="00873C2B" w:rsidRPr="00D4294C" w:rsidRDefault="00873C2B" w:rsidP="00620B24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количеству возвратов на доработку ранее подготовленных документов;</w:t>
      </w:r>
    </w:p>
    <w:p w:rsidR="00873C2B" w:rsidRPr="00D4294C" w:rsidRDefault="00873C2B" w:rsidP="00620B24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количеству повторных обращений по рассматриваемым вопросам;</w:t>
      </w:r>
    </w:p>
    <w:p w:rsidR="00873C2B" w:rsidRPr="00D4294C" w:rsidRDefault="00873C2B" w:rsidP="00620B24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lastRenderedPageBreak/>
        <w:t>наличию у гражданского служащего поощрений за безупречную и эффективную службу;</w:t>
      </w:r>
    </w:p>
    <w:p w:rsidR="00873C2B" w:rsidRPr="00D4294C" w:rsidRDefault="00873C2B" w:rsidP="00620B24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оценке профессиональных, организаторских и личностных качеств гражданского служащего по результатам его профессиональной служебной деятельности и с учетом его аттестации, сдачи квалификационного экзамена или иных показателей;</w:t>
      </w:r>
    </w:p>
    <w:p w:rsidR="00873C2B" w:rsidRPr="00D4294C" w:rsidRDefault="00873C2B" w:rsidP="00620B24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своевременности и оперативности выполнения поручений, рассмотрения обращений граждан и юридических лиц, соотношению количества своевременно выполненных к общему количеству индивидуальных поручений;</w:t>
      </w:r>
    </w:p>
    <w:p w:rsidR="00873C2B" w:rsidRPr="00D4294C" w:rsidRDefault="00873C2B" w:rsidP="00620B24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873C2B" w:rsidRPr="00D4294C" w:rsidRDefault="00873C2B" w:rsidP="00620B24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творческому подходу к решению поставленных задач, активности и инициативе в освоении новых компьютерных и информационных технологий;</w:t>
      </w:r>
    </w:p>
    <w:p w:rsidR="00873C2B" w:rsidRPr="00D4294C" w:rsidRDefault="00873C2B" w:rsidP="00620B24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способности быстро адаптироваться к новым условиям и требованиям, самостоятельности выполнения служебных обязанностей;</w:t>
      </w:r>
    </w:p>
    <w:p w:rsidR="00873C2B" w:rsidRPr="00D4294C" w:rsidRDefault="00873C2B" w:rsidP="00620B24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отсутствию жалоб граждан, юридических лиц на действия (бездействие) гражданского служащего;</w:t>
      </w:r>
    </w:p>
    <w:p w:rsidR="00873C2B" w:rsidRPr="00D4294C" w:rsidRDefault="00873C2B" w:rsidP="00620B24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осознанию ответственности за последствия своих действий, принима</w:t>
      </w:r>
      <w:r w:rsidR="00BA480E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емых решений.</w:t>
      </w:r>
    </w:p>
    <w:p w:rsidR="00873C2B" w:rsidRPr="00D4294C" w:rsidRDefault="00873C2B" w:rsidP="00CE0B1F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</w:p>
    <w:p w:rsidR="00873C2B" w:rsidRPr="00D4294C" w:rsidRDefault="003B4D50" w:rsidP="00CE0B1F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 xml:space="preserve"> </w:t>
      </w:r>
    </w:p>
    <w:p w:rsidR="00D01726" w:rsidRPr="00D4294C" w:rsidRDefault="00B35DD2" w:rsidP="003B4D50">
      <w:pPr>
        <w:shd w:val="clear" w:color="auto" w:fill="FFFFFF"/>
        <w:tabs>
          <w:tab w:val="left" w:pos="0"/>
          <w:tab w:val="left" w:pos="1134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Начальник отдела                                                                                          </w:t>
      </w:r>
      <w:r w:rsidR="00BA480E">
        <w:rPr>
          <w:rFonts w:ascii="Times New Roman" w:eastAsia="Times New Roman" w:hAnsi="Times New Roman" w:cs="Times New Roman"/>
          <w:color w:val="auto"/>
          <w:lang w:bidi="ar-SA"/>
        </w:rPr>
        <w:t xml:space="preserve">   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      С.Н. Пеганов</w:t>
      </w:r>
    </w:p>
    <w:p w:rsidR="00D01726" w:rsidRPr="00D4294C" w:rsidRDefault="00D01726" w:rsidP="00CE0B1F">
      <w:pPr>
        <w:shd w:val="clear" w:color="auto" w:fill="FFFFFF"/>
        <w:tabs>
          <w:tab w:val="left" w:pos="0"/>
          <w:tab w:val="left" w:pos="1134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01726" w:rsidRPr="00D4294C" w:rsidRDefault="00D01726" w:rsidP="00CE0B1F">
      <w:p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01726" w:rsidRPr="00D4294C" w:rsidRDefault="00D01726" w:rsidP="00CE0B1F">
      <w:p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01726" w:rsidRPr="00D4294C" w:rsidRDefault="00D01726" w:rsidP="00CE0B1F">
      <w:p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3E4015" w:rsidRPr="00D4294C" w:rsidRDefault="003E4015">
      <w:pPr>
        <w:rPr>
          <w:rFonts w:ascii="Times New Roman" w:eastAsia="Times New Roman" w:hAnsi="Times New Roman" w:cs="Times New Roman"/>
          <w:color w:val="auto"/>
          <w:lang w:bidi="ar-SA"/>
        </w:rPr>
      </w:pPr>
      <w:r w:rsidRPr="00D4294C"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:rsidR="00197CD7" w:rsidRPr="00D667E6" w:rsidRDefault="00197CD7" w:rsidP="00CE0B1F">
      <w:pPr>
        <w:suppressAutoHyphens/>
        <w:jc w:val="center"/>
        <w:rPr>
          <w:rFonts w:ascii="Times New Roman" w:hAnsi="Times New Roman" w:cs="Times New Roman"/>
          <w:kern w:val="16"/>
        </w:rPr>
      </w:pPr>
      <w:bookmarkStart w:id="9" w:name="_GoBack"/>
      <w:r w:rsidRPr="00D667E6">
        <w:rPr>
          <w:rFonts w:ascii="Times New Roman" w:hAnsi="Times New Roman" w:cs="Times New Roman"/>
          <w:kern w:val="16"/>
        </w:rPr>
        <w:lastRenderedPageBreak/>
        <w:t>Лист ознакомления</w:t>
      </w:r>
    </w:p>
    <w:p w:rsidR="00197CD7" w:rsidRPr="00D667E6" w:rsidRDefault="00197CD7" w:rsidP="00CE0B1F">
      <w:pPr>
        <w:pStyle w:val="Style1"/>
        <w:widowControl/>
        <w:spacing w:line="240" w:lineRule="auto"/>
        <w:rPr>
          <w:rStyle w:val="FontStyle22"/>
          <w:b w:val="0"/>
          <w:sz w:val="24"/>
          <w:szCs w:val="24"/>
        </w:rPr>
      </w:pPr>
      <w:r w:rsidRPr="00D667E6">
        <w:rPr>
          <w:rStyle w:val="FontStyle22"/>
          <w:b w:val="0"/>
          <w:sz w:val="24"/>
          <w:szCs w:val="24"/>
        </w:rPr>
        <w:t xml:space="preserve">с должностным регламентом </w:t>
      </w:r>
    </w:p>
    <w:p w:rsidR="00197CD7" w:rsidRPr="00D667E6" w:rsidRDefault="00197CD7" w:rsidP="00CE0B1F">
      <w:pPr>
        <w:pStyle w:val="Style1"/>
        <w:widowControl/>
        <w:spacing w:line="240" w:lineRule="auto"/>
        <w:rPr>
          <w:rFonts w:eastAsia="Calibri"/>
          <w:lang w:eastAsia="en-US"/>
        </w:rPr>
      </w:pPr>
      <w:r w:rsidRPr="00D667E6">
        <w:rPr>
          <w:rStyle w:val="FontStyle22"/>
          <w:b w:val="0"/>
          <w:sz w:val="24"/>
          <w:szCs w:val="24"/>
        </w:rPr>
        <w:t xml:space="preserve">государственного инспектора отдела </w:t>
      </w:r>
      <w:r w:rsidRPr="00D667E6">
        <w:rPr>
          <w:rFonts w:eastAsia="Calibri"/>
          <w:lang w:eastAsia="en-US"/>
        </w:rPr>
        <w:t xml:space="preserve">энергетического надзора и </w:t>
      </w:r>
      <w:r w:rsidRPr="00D667E6">
        <w:rPr>
          <w:rFonts w:eastAsia="Calibri"/>
          <w:lang w:eastAsia="en-US"/>
        </w:rPr>
        <w:tab/>
      </w:r>
    </w:p>
    <w:p w:rsidR="00197CD7" w:rsidRPr="00D667E6" w:rsidRDefault="00197CD7" w:rsidP="00CE0B1F">
      <w:pPr>
        <w:pStyle w:val="Style1"/>
        <w:widowControl/>
        <w:spacing w:line="240" w:lineRule="auto"/>
        <w:rPr>
          <w:rStyle w:val="FontStyle22"/>
          <w:b w:val="0"/>
          <w:sz w:val="24"/>
          <w:szCs w:val="24"/>
        </w:rPr>
      </w:pPr>
      <w:r w:rsidRPr="00D667E6">
        <w:rPr>
          <w:rFonts w:eastAsia="Calibri"/>
          <w:lang w:eastAsia="en-US"/>
        </w:rPr>
        <w:t xml:space="preserve">по надзору за гидротехническими сооружениями </w:t>
      </w:r>
      <w:r w:rsidR="00201F4F" w:rsidRPr="00D667E6">
        <w:rPr>
          <w:rFonts w:eastAsia="Calibri"/>
          <w:lang w:eastAsia="en-US"/>
        </w:rPr>
        <w:br/>
      </w:r>
      <w:r w:rsidRPr="00D667E6">
        <w:rPr>
          <w:rFonts w:eastAsia="Calibri"/>
          <w:lang w:eastAsia="en-US"/>
        </w:rPr>
        <w:t xml:space="preserve">по </w:t>
      </w:r>
      <w:r w:rsidR="003B4D50" w:rsidRPr="00D667E6">
        <w:rPr>
          <w:rFonts w:eastAsia="Calibri"/>
          <w:lang w:eastAsia="en-US"/>
        </w:rPr>
        <w:t>Кабардино-Балкарской Республике</w:t>
      </w:r>
    </w:p>
    <w:p w:rsidR="00197CD7" w:rsidRPr="00D667E6" w:rsidRDefault="00197CD7" w:rsidP="00CE0B1F">
      <w:pPr>
        <w:pStyle w:val="Style1"/>
        <w:widowControl/>
        <w:spacing w:line="240" w:lineRule="auto"/>
        <w:rPr>
          <w:rStyle w:val="FontStyle22"/>
          <w:b w:val="0"/>
          <w:sz w:val="24"/>
          <w:szCs w:val="24"/>
        </w:rPr>
      </w:pPr>
      <w:proofErr w:type="gramStart"/>
      <w:r w:rsidRPr="00D667E6">
        <w:rPr>
          <w:rStyle w:val="FontStyle22"/>
          <w:b w:val="0"/>
          <w:sz w:val="24"/>
          <w:szCs w:val="24"/>
        </w:rPr>
        <w:t>Кавказского</w:t>
      </w:r>
      <w:proofErr w:type="gramEnd"/>
      <w:r w:rsidRPr="00D667E6">
        <w:rPr>
          <w:rStyle w:val="FontStyle22"/>
          <w:b w:val="0"/>
          <w:sz w:val="24"/>
          <w:szCs w:val="24"/>
        </w:rPr>
        <w:t xml:space="preserve"> управления Федеральной службы по экологическому, </w:t>
      </w:r>
    </w:p>
    <w:p w:rsidR="00197CD7" w:rsidRPr="00D667E6" w:rsidRDefault="00197CD7" w:rsidP="00CE0B1F">
      <w:pPr>
        <w:pStyle w:val="Style1"/>
        <w:widowControl/>
        <w:spacing w:line="240" w:lineRule="auto"/>
        <w:rPr>
          <w:rStyle w:val="FontStyle22"/>
          <w:b w:val="0"/>
          <w:sz w:val="24"/>
          <w:szCs w:val="24"/>
        </w:rPr>
      </w:pPr>
      <w:r w:rsidRPr="00D667E6">
        <w:rPr>
          <w:rStyle w:val="FontStyle22"/>
          <w:b w:val="0"/>
          <w:sz w:val="24"/>
          <w:szCs w:val="24"/>
        </w:rPr>
        <w:t>технологическому и атомному надзору</w:t>
      </w:r>
    </w:p>
    <w:p w:rsidR="00197CD7" w:rsidRPr="00D667E6" w:rsidRDefault="00197CD7" w:rsidP="00CE0B1F">
      <w:pPr>
        <w:widowControl/>
        <w:shd w:val="clear" w:color="auto" w:fill="FFFFFF"/>
        <w:ind w:right="14" w:hanging="54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B559FB" w:rsidRPr="00D667E6" w:rsidRDefault="00B559FB" w:rsidP="00CE0B1F">
      <w:pPr>
        <w:widowControl/>
        <w:rPr>
          <w:rFonts w:ascii="Times New Roman" w:eastAsia="Times New Roman" w:hAnsi="Times New Roman" w:cs="Times New Roman"/>
          <w:color w:val="auto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483"/>
        <w:gridCol w:w="1973"/>
        <w:gridCol w:w="1974"/>
      </w:tblGrid>
      <w:tr w:rsidR="00873C2B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9"/>
          <w:p w:rsidR="00873C2B" w:rsidRPr="00D4294C" w:rsidRDefault="00201F4F" w:rsidP="00CE0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73C2B" w:rsidRPr="00D42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73C2B" w:rsidRPr="00D429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873C2B" w:rsidRPr="00D4294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C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- при наличии)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C">
              <w:rPr>
                <w:rFonts w:ascii="Times New Roman" w:hAnsi="Times New Roman" w:cs="Times New Roman"/>
                <w:sz w:val="24"/>
                <w:szCs w:val="24"/>
              </w:rPr>
              <w:t>Дата ознакомления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C">
              <w:rPr>
                <w:rFonts w:ascii="Times New Roman" w:hAnsi="Times New Roman" w:cs="Times New Roman"/>
                <w:sz w:val="24"/>
                <w:szCs w:val="24"/>
              </w:rPr>
              <w:t>Подпись в ознакомлении</w:t>
            </w:r>
          </w:p>
        </w:tc>
      </w:tr>
      <w:tr w:rsidR="00873C2B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C2B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C2B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C2B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1F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3C2B" w:rsidRPr="00D4294C" w:rsidRDefault="00873C2B" w:rsidP="00CE0B1F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873C2B" w:rsidRPr="00D4294C" w:rsidRDefault="00873C2B" w:rsidP="00CE0B1F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873C2B" w:rsidRPr="00D4294C" w:rsidRDefault="00873C2B" w:rsidP="00CE0B1F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873C2B" w:rsidRPr="00D4294C" w:rsidRDefault="00873C2B" w:rsidP="00CE0B1F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873C2B" w:rsidRPr="00D4294C" w:rsidRDefault="00873C2B" w:rsidP="00CE0B1F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873C2B" w:rsidRPr="00D4294C" w:rsidRDefault="00873C2B" w:rsidP="00CE0B1F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2020AB" w:rsidRPr="00D4294C" w:rsidRDefault="002020AB" w:rsidP="00CE0B1F">
      <w:pPr>
        <w:rPr>
          <w:rFonts w:ascii="Times New Roman" w:hAnsi="Times New Roman" w:cs="Times New Roman"/>
          <w:color w:val="auto"/>
        </w:rPr>
      </w:pPr>
    </w:p>
    <w:sectPr w:rsidR="002020AB" w:rsidRPr="00D4294C" w:rsidSect="00EF4A1A">
      <w:headerReference w:type="default" r:id="rId11"/>
      <w:footerReference w:type="default" r:id="rId12"/>
      <w:pgSz w:w="11909" w:h="16838"/>
      <w:pgMar w:top="1134" w:right="850" w:bottom="1134" w:left="1701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FBD" w:rsidRDefault="00E03FBD" w:rsidP="002020AB">
      <w:r>
        <w:separator/>
      </w:r>
    </w:p>
  </w:endnote>
  <w:endnote w:type="continuationSeparator" w:id="0">
    <w:p w:rsidR="00E03FBD" w:rsidRDefault="00E03FBD" w:rsidP="0020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4F" w:rsidRDefault="00201F4F">
    <w:pPr>
      <w:rPr>
        <w:sz w:val="2"/>
        <w:szCs w:val="2"/>
      </w:rPr>
    </w:pPr>
  </w:p>
  <w:p w:rsidR="00201F4F" w:rsidRDefault="00201F4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0593653D" wp14:editId="029F8186">
              <wp:simplePos x="0" y="0"/>
              <wp:positionH relativeFrom="page">
                <wp:posOffset>6188075</wp:posOffset>
              </wp:positionH>
              <wp:positionV relativeFrom="page">
                <wp:posOffset>8932545</wp:posOffset>
              </wp:positionV>
              <wp:extent cx="60960" cy="12382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1F4F" w:rsidRDefault="00201F4F">
                          <w:pPr>
                            <w:pStyle w:val="a8"/>
                            <w:shd w:val="clear" w:color="auto" w:fill="auto"/>
                            <w:spacing w:line="240" w:lineRule="auto"/>
                            <w:jc w:val="lef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0593653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87.25pt;margin-top:703.35pt;width:4.8pt;height:9.7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" filled="f" stroked="f">
              <v:textbox style="mso-fit-shape-to-text:t" inset="0,0,0,0">
                <w:txbxContent>
                  <w:p w:rsidR="00201F4F" w:rsidRDefault="00201F4F">
                    <w:pPr>
                      <w:pStyle w:val="a8"/>
                      <w:shd w:val="clear" w:color="auto" w:fill="auto"/>
                      <w:spacing w:line="240" w:lineRule="auto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FBD" w:rsidRDefault="00E03FBD"/>
  </w:footnote>
  <w:footnote w:type="continuationSeparator" w:id="0">
    <w:p w:rsidR="00E03FBD" w:rsidRDefault="00E03FB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7643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01F4F" w:rsidRPr="00EF4A1A" w:rsidRDefault="00201F4F">
        <w:pPr>
          <w:pStyle w:val="af1"/>
          <w:jc w:val="center"/>
          <w:rPr>
            <w:rFonts w:ascii="Times New Roman" w:hAnsi="Times New Roman" w:cs="Times New Roman"/>
          </w:rPr>
        </w:pPr>
        <w:r w:rsidRPr="00EF4A1A">
          <w:rPr>
            <w:rFonts w:ascii="Times New Roman" w:hAnsi="Times New Roman" w:cs="Times New Roman"/>
          </w:rPr>
          <w:fldChar w:fldCharType="begin"/>
        </w:r>
        <w:r w:rsidRPr="00EF4A1A">
          <w:rPr>
            <w:rFonts w:ascii="Times New Roman" w:hAnsi="Times New Roman" w:cs="Times New Roman"/>
          </w:rPr>
          <w:instrText>PAGE   \* MERGEFORMAT</w:instrText>
        </w:r>
        <w:r w:rsidRPr="00EF4A1A">
          <w:rPr>
            <w:rFonts w:ascii="Times New Roman" w:hAnsi="Times New Roman" w:cs="Times New Roman"/>
          </w:rPr>
          <w:fldChar w:fldCharType="separate"/>
        </w:r>
        <w:r w:rsidR="00D667E6">
          <w:rPr>
            <w:rFonts w:ascii="Times New Roman" w:hAnsi="Times New Roman" w:cs="Times New Roman"/>
            <w:noProof/>
          </w:rPr>
          <w:t>18</w:t>
        </w:r>
        <w:r w:rsidRPr="00EF4A1A">
          <w:rPr>
            <w:rFonts w:ascii="Times New Roman" w:hAnsi="Times New Roman" w:cs="Times New Roman"/>
          </w:rPr>
          <w:fldChar w:fldCharType="end"/>
        </w:r>
      </w:p>
    </w:sdtContent>
  </w:sdt>
  <w:p w:rsidR="00201F4F" w:rsidRDefault="00201F4F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7744"/>
    <w:multiLevelType w:val="multilevel"/>
    <w:tmpl w:val="BCEAF5E2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352624"/>
    <w:multiLevelType w:val="multilevel"/>
    <w:tmpl w:val="CC7E8F28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620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2">
    <w:nsid w:val="0BA7436E"/>
    <w:multiLevelType w:val="multilevel"/>
    <w:tmpl w:val="398864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28518A"/>
    <w:multiLevelType w:val="multilevel"/>
    <w:tmpl w:val="6F68849A"/>
    <w:lvl w:ilvl="0">
      <w:start w:val="3"/>
      <w:numFmt w:val="decimal"/>
      <w:lvlText w:val="%1)"/>
      <w:lvlJc w:val="left"/>
      <w:pPr>
        <w:ind w:left="426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dstrike w:val="0"/>
        <w:color w:val="000000"/>
        <w:spacing w:val="4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567" w:firstLine="0"/>
      </w:pPr>
    </w:lvl>
    <w:lvl w:ilvl="2">
      <w:numFmt w:val="decimal"/>
      <w:lvlText w:val=""/>
      <w:lvlJc w:val="left"/>
      <w:pPr>
        <w:ind w:left="567" w:firstLine="0"/>
      </w:pPr>
    </w:lvl>
    <w:lvl w:ilvl="3">
      <w:numFmt w:val="decimal"/>
      <w:lvlText w:val=""/>
      <w:lvlJc w:val="left"/>
      <w:pPr>
        <w:ind w:left="567" w:firstLine="0"/>
      </w:pPr>
    </w:lvl>
    <w:lvl w:ilvl="4">
      <w:numFmt w:val="decimal"/>
      <w:lvlText w:val=""/>
      <w:lvlJc w:val="left"/>
      <w:pPr>
        <w:ind w:left="567" w:firstLine="0"/>
      </w:pPr>
    </w:lvl>
    <w:lvl w:ilvl="5">
      <w:numFmt w:val="decimal"/>
      <w:lvlText w:val=""/>
      <w:lvlJc w:val="left"/>
      <w:pPr>
        <w:ind w:left="567" w:firstLine="0"/>
      </w:pPr>
    </w:lvl>
    <w:lvl w:ilvl="6">
      <w:numFmt w:val="decimal"/>
      <w:lvlText w:val=""/>
      <w:lvlJc w:val="left"/>
      <w:pPr>
        <w:ind w:left="567" w:firstLine="0"/>
      </w:pPr>
    </w:lvl>
    <w:lvl w:ilvl="7">
      <w:numFmt w:val="decimal"/>
      <w:lvlText w:val=""/>
      <w:lvlJc w:val="left"/>
      <w:pPr>
        <w:ind w:left="567" w:firstLine="0"/>
      </w:pPr>
    </w:lvl>
    <w:lvl w:ilvl="8">
      <w:numFmt w:val="decimal"/>
      <w:lvlText w:val=""/>
      <w:lvlJc w:val="left"/>
      <w:pPr>
        <w:ind w:left="567" w:firstLine="0"/>
      </w:pPr>
    </w:lvl>
  </w:abstractNum>
  <w:abstractNum w:abstractNumId="4">
    <w:nsid w:val="2C5E4881"/>
    <w:multiLevelType w:val="multilevel"/>
    <w:tmpl w:val="78EEC4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2ED55B25"/>
    <w:multiLevelType w:val="hybridMultilevel"/>
    <w:tmpl w:val="520ACC0A"/>
    <w:lvl w:ilvl="0" w:tplc="1C3EE758">
      <w:start w:val="1"/>
      <w:numFmt w:val="decimal"/>
      <w:lvlText w:val="%1)"/>
      <w:lvlJc w:val="left"/>
      <w:pPr>
        <w:ind w:left="1778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>
      <w:start w:val="1"/>
      <w:numFmt w:val="lowerRoman"/>
      <w:lvlText w:val="%3."/>
      <w:lvlJc w:val="right"/>
      <w:pPr>
        <w:ind w:left="3218" w:hanging="180"/>
      </w:pPr>
    </w:lvl>
    <w:lvl w:ilvl="3" w:tplc="0419000F">
      <w:start w:val="1"/>
      <w:numFmt w:val="decimal"/>
      <w:lvlText w:val="%4."/>
      <w:lvlJc w:val="left"/>
      <w:pPr>
        <w:ind w:left="3938" w:hanging="360"/>
      </w:pPr>
    </w:lvl>
    <w:lvl w:ilvl="4" w:tplc="04190019">
      <w:start w:val="1"/>
      <w:numFmt w:val="lowerLetter"/>
      <w:lvlText w:val="%5."/>
      <w:lvlJc w:val="left"/>
      <w:pPr>
        <w:ind w:left="4658" w:hanging="360"/>
      </w:pPr>
    </w:lvl>
    <w:lvl w:ilvl="5" w:tplc="0419001B">
      <w:start w:val="1"/>
      <w:numFmt w:val="lowerRoman"/>
      <w:lvlText w:val="%6."/>
      <w:lvlJc w:val="right"/>
      <w:pPr>
        <w:ind w:left="5378" w:hanging="180"/>
      </w:pPr>
    </w:lvl>
    <w:lvl w:ilvl="6" w:tplc="0419000F">
      <w:start w:val="1"/>
      <w:numFmt w:val="decimal"/>
      <w:lvlText w:val="%7."/>
      <w:lvlJc w:val="left"/>
      <w:pPr>
        <w:ind w:left="6098" w:hanging="360"/>
      </w:pPr>
    </w:lvl>
    <w:lvl w:ilvl="7" w:tplc="04190019">
      <w:start w:val="1"/>
      <w:numFmt w:val="lowerLetter"/>
      <w:lvlText w:val="%8."/>
      <w:lvlJc w:val="left"/>
      <w:pPr>
        <w:ind w:left="6818" w:hanging="360"/>
      </w:pPr>
    </w:lvl>
    <w:lvl w:ilvl="8" w:tplc="0419001B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34333CBE"/>
    <w:multiLevelType w:val="multilevel"/>
    <w:tmpl w:val="6DD85186"/>
    <w:lvl w:ilvl="0">
      <w:start w:val="10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286E95"/>
    <w:multiLevelType w:val="multilevel"/>
    <w:tmpl w:val="B082F138"/>
    <w:lvl w:ilvl="0">
      <w:start w:val="29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562613"/>
    <w:multiLevelType w:val="multilevel"/>
    <w:tmpl w:val="D6C4B1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026DAE"/>
    <w:multiLevelType w:val="hybridMultilevel"/>
    <w:tmpl w:val="EE8898F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D4958D5"/>
    <w:multiLevelType w:val="multilevel"/>
    <w:tmpl w:val="60DEA3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5336ECA"/>
    <w:multiLevelType w:val="hybridMultilevel"/>
    <w:tmpl w:val="293E9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046E83"/>
    <w:multiLevelType w:val="multilevel"/>
    <w:tmpl w:val="B8BEEE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C37A7"/>
    <w:multiLevelType w:val="multilevel"/>
    <w:tmpl w:val="8E9EB8A4"/>
    <w:lvl w:ilvl="0">
      <w:start w:val="8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471AFD"/>
    <w:multiLevelType w:val="multilevel"/>
    <w:tmpl w:val="D0D63B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2019" w:hanging="1485"/>
      </w:pPr>
      <w:rPr>
        <w:rFonts w:hint="default"/>
        <w:b w:val="0"/>
      </w:rPr>
    </w:lvl>
    <w:lvl w:ilvl="2">
      <w:start w:val="5"/>
      <w:numFmt w:val="decimal"/>
      <w:isLgl/>
      <w:lvlText w:val="%1.%2.%3."/>
      <w:lvlJc w:val="left"/>
      <w:pPr>
        <w:ind w:left="2193" w:hanging="148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67" w:hanging="1485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541" w:hanging="1485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715" w:hanging="1485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  <w:b w:val="0"/>
      </w:rPr>
    </w:lvl>
  </w:abstractNum>
  <w:abstractNum w:abstractNumId="15">
    <w:nsid w:val="4C0B7DE8"/>
    <w:multiLevelType w:val="hybridMultilevel"/>
    <w:tmpl w:val="A2F65C9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C9537B6"/>
    <w:multiLevelType w:val="hybridMultilevel"/>
    <w:tmpl w:val="DACA1F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C3C28A3"/>
    <w:multiLevelType w:val="hybridMultilevel"/>
    <w:tmpl w:val="3AECBE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FB600C"/>
    <w:multiLevelType w:val="multilevel"/>
    <w:tmpl w:val="D25222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DBA75AD"/>
    <w:multiLevelType w:val="multilevel"/>
    <w:tmpl w:val="2286BE90"/>
    <w:lvl w:ilvl="0">
      <w:start w:val="5"/>
      <w:numFmt w:val="decimal"/>
      <w:lvlText w:val="%1)"/>
      <w:lvlJc w:val="left"/>
      <w:pPr>
        <w:ind w:left="0" w:firstLine="0"/>
      </w:pPr>
      <w:rPr>
        <w:rFonts w:ascii="Times New Roman" w:eastAsia="Arial" w:hAnsi="Times New Roman" w:cs="Times New Roman" w:hint="default"/>
        <w:b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658201C3"/>
    <w:multiLevelType w:val="multilevel"/>
    <w:tmpl w:val="A0F8FA20"/>
    <w:lvl w:ilvl="0">
      <w:start w:val="3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A6D2C20"/>
    <w:multiLevelType w:val="hybridMultilevel"/>
    <w:tmpl w:val="28C45D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E2270E"/>
    <w:multiLevelType w:val="multilevel"/>
    <w:tmpl w:val="85DA9CC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FAD1A7C"/>
    <w:multiLevelType w:val="hybridMultilevel"/>
    <w:tmpl w:val="5F582C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5812509"/>
    <w:multiLevelType w:val="multilevel"/>
    <w:tmpl w:val="D6C4B1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6810A01"/>
    <w:multiLevelType w:val="multilevel"/>
    <w:tmpl w:val="9C1A3330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BA953C2"/>
    <w:multiLevelType w:val="hybridMultilevel"/>
    <w:tmpl w:val="E63401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CCD06DB"/>
    <w:multiLevelType w:val="multilevel"/>
    <w:tmpl w:val="3BE662EC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2"/>
  </w:num>
  <w:num w:numId="3">
    <w:abstractNumId w:val="8"/>
  </w:num>
  <w:num w:numId="4">
    <w:abstractNumId w:val="6"/>
  </w:num>
  <w:num w:numId="5">
    <w:abstractNumId w:val="7"/>
  </w:num>
  <w:num w:numId="6">
    <w:abstractNumId w:val="13"/>
  </w:num>
  <w:num w:numId="7">
    <w:abstractNumId w:val="0"/>
  </w:num>
  <w:num w:numId="8">
    <w:abstractNumId w:val="27"/>
  </w:num>
  <w:num w:numId="9">
    <w:abstractNumId w:val="12"/>
  </w:num>
  <w:num w:numId="10">
    <w:abstractNumId w:val="18"/>
  </w:num>
  <w:num w:numId="11">
    <w:abstractNumId w:val="2"/>
  </w:num>
  <w:num w:numId="12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9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0"/>
  </w:num>
  <w:num w:numId="21">
    <w:abstractNumId w:val="4"/>
  </w:num>
  <w:num w:numId="22">
    <w:abstractNumId w:val="1"/>
  </w:num>
  <w:num w:numId="23">
    <w:abstractNumId w:val="9"/>
  </w:num>
  <w:num w:numId="24">
    <w:abstractNumId w:val="5"/>
  </w:num>
  <w:num w:numId="25">
    <w:abstractNumId w:val="16"/>
  </w:num>
  <w:num w:numId="26">
    <w:abstractNumId w:val="17"/>
  </w:num>
  <w:num w:numId="27">
    <w:abstractNumId w:val="23"/>
  </w:num>
  <w:num w:numId="28">
    <w:abstractNumId w:val="11"/>
  </w:num>
  <w:num w:numId="29">
    <w:abstractNumId w:val="24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0AB"/>
    <w:rsid w:val="0001171C"/>
    <w:rsid w:val="00024C8B"/>
    <w:rsid w:val="0009007E"/>
    <w:rsid w:val="000B271F"/>
    <w:rsid w:val="000B7774"/>
    <w:rsid w:val="000C2E2C"/>
    <w:rsid w:val="000E771E"/>
    <w:rsid w:val="00125977"/>
    <w:rsid w:val="0014163E"/>
    <w:rsid w:val="00146BEA"/>
    <w:rsid w:val="00197CD7"/>
    <w:rsid w:val="001A127B"/>
    <w:rsid w:val="001B6D6B"/>
    <w:rsid w:val="001D3208"/>
    <w:rsid w:val="001D7A13"/>
    <w:rsid w:val="001E2433"/>
    <w:rsid w:val="001E3A85"/>
    <w:rsid w:val="00201F4F"/>
    <w:rsid w:val="002020AB"/>
    <w:rsid w:val="002300CE"/>
    <w:rsid w:val="002405AC"/>
    <w:rsid w:val="002536F9"/>
    <w:rsid w:val="0025429B"/>
    <w:rsid w:val="002566F0"/>
    <w:rsid w:val="002617FB"/>
    <w:rsid w:val="0028200D"/>
    <w:rsid w:val="00291408"/>
    <w:rsid w:val="00294178"/>
    <w:rsid w:val="0029441B"/>
    <w:rsid w:val="002B77DB"/>
    <w:rsid w:val="002D5D7B"/>
    <w:rsid w:val="002D6272"/>
    <w:rsid w:val="002E350E"/>
    <w:rsid w:val="003140A1"/>
    <w:rsid w:val="003155B7"/>
    <w:rsid w:val="00325120"/>
    <w:rsid w:val="00351BAB"/>
    <w:rsid w:val="00353A6D"/>
    <w:rsid w:val="00356C64"/>
    <w:rsid w:val="00374AAE"/>
    <w:rsid w:val="00380EE5"/>
    <w:rsid w:val="00387268"/>
    <w:rsid w:val="00391F8E"/>
    <w:rsid w:val="003A2359"/>
    <w:rsid w:val="003B4D50"/>
    <w:rsid w:val="003D1354"/>
    <w:rsid w:val="003D1647"/>
    <w:rsid w:val="003D2197"/>
    <w:rsid w:val="003D42C3"/>
    <w:rsid w:val="003D432A"/>
    <w:rsid w:val="003D6752"/>
    <w:rsid w:val="003E4015"/>
    <w:rsid w:val="00411736"/>
    <w:rsid w:val="00416E51"/>
    <w:rsid w:val="00417A49"/>
    <w:rsid w:val="00430B68"/>
    <w:rsid w:val="00484FFD"/>
    <w:rsid w:val="004D45A9"/>
    <w:rsid w:val="005462E5"/>
    <w:rsid w:val="0055208A"/>
    <w:rsid w:val="00554B0F"/>
    <w:rsid w:val="005574F2"/>
    <w:rsid w:val="00571BBD"/>
    <w:rsid w:val="00574094"/>
    <w:rsid w:val="005835DD"/>
    <w:rsid w:val="00591D04"/>
    <w:rsid w:val="00593400"/>
    <w:rsid w:val="005A6B3B"/>
    <w:rsid w:val="005C194B"/>
    <w:rsid w:val="005E0D9A"/>
    <w:rsid w:val="005E62AA"/>
    <w:rsid w:val="005F68D3"/>
    <w:rsid w:val="005F6D95"/>
    <w:rsid w:val="0061557B"/>
    <w:rsid w:val="00620B24"/>
    <w:rsid w:val="00620F33"/>
    <w:rsid w:val="0066452F"/>
    <w:rsid w:val="00685925"/>
    <w:rsid w:val="006D1B63"/>
    <w:rsid w:val="006D5B0F"/>
    <w:rsid w:val="006E2AE6"/>
    <w:rsid w:val="006F0E51"/>
    <w:rsid w:val="0070468A"/>
    <w:rsid w:val="00706ED5"/>
    <w:rsid w:val="00716979"/>
    <w:rsid w:val="0073554F"/>
    <w:rsid w:val="0075288C"/>
    <w:rsid w:val="0075675C"/>
    <w:rsid w:val="007760A9"/>
    <w:rsid w:val="00794777"/>
    <w:rsid w:val="00795A67"/>
    <w:rsid w:val="007A0876"/>
    <w:rsid w:val="007B607E"/>
    <w:rsid w:val="007D0F7E"/>
    <w:rsid w:val="007F2330"/>
    <w:rsid w:val="007F4538"/>
    <w:rsid w:val="007F63A3"/>
    <w:rsid w:val="00802F68"/>
    <w:rsid w:val="00833CE3"/>
    <w:rsid w:val="008611FF"/>
    <w:rsid w:val="008675E2"/>
    <w:rsid w:val="00871531"/>
    <w:rsid w:val="00873C2B"/>
    <w:rsid w:val="008803F4"/>
    <w:rsid w:val="0089140A"/>
    <w:rsid w:val="008A79A4"/>
    <w:rsid w:val="008B778F"/>
    <w:rsid w:val="008C333B"/>
    <w:rsid w:val="008E7646"/>
    <w:rsid w:val="0090140D"/>
    <w:rsid w:val="00912270"/>
    <w:rsid w:val="00936FE0"/>
    <w:rsid w:val="009876E5"/>
    <w:rsid w:val="00992D17"/>
    <w:rsid w:val="009A0422"/>
    <w:rsid w:val="009B022D"/>
    <w:rsid w:val="00A16E95"/>
    <w:rsid w:val="00A25915"/>
    <w:rsid w:val="00A27587"/>
    <w:rsid w:val="00A41C22"/>
    <w:rsid w:val="00A4312C"/>
    <w:rsid w:val="00A44AFA"/>
    <w:rsid w:val="00A5076A"/>
    <w:rsid w:val="00A6037B"/>
    <w:rsid w:val="00A6585A"/>
    <w:rsid w:val="00A81418"/>
    <w:rsid w:val="00A907A6"/>
    <w:rsid w:val="00A91274"/>
    <w:rsid w:val="00AC53DC"/>
    <w:rsid w:val="00AD43A2"/>
    <w:rsid w:val="00AD7E80"/>
    <w:rsid w:val="00AE08AD"/>
    <w:rsid w:val="00AF3A2A"/>
    <w:rsid w:val="00B202BD"/>
    <w:rsid w:val="00B35DD2"/>
    <w:rsid w:val="00B559FB"/>
    <w:rsid w:val="00B57864"/>
    <w:rsid w:val="00B6579A"/>
    <w:rsid w:val="00B6707B"/>
    <w:rsid w:val="00B747C5"/>
    <w:rsid w:val="00B76ED8"/>
    <w:rsid w:val="00B86DD4"/>
    <w:rsid w:val="00BA480E"/>
    <w:rsid w:val="00BD3422"/>
    <w:rsid w:val="00BD6F9A"/>
    <w:rsid w:val="00BE03A6"/>
    <w:rsid w:val="00BE2F26"/>
    <w:rsid w:val="00BE3DDD"/>
    <w:rsid w:val="00BE4FD1"/>
    <w:rsid w:val="00C04CE3"/>
    <w:rsid w:val="00C10570"/>
    <w:rsid w:val="00C213A1"/>
    <w:rsid w:val="00C26DCF"/>
    <w:rsid w:val="00C355BA"/>
    <w:rsid w:val="00C43930"/>
    <w:rsid w:val="00C572EC"/>
    <w:rsid w:val="00C57783"/>
    <w:rsid w:val="00CA7A0D"/>
    <w:rsid w:val="00CB636D"/>
    <w:rsid w:val="00CD6D15"/>
    <w:rsid w:val="00CE0B1F"/>
    <w:rsid w:val="00CE4B0D"/>
    <w:rsid w:val="00CF37D9"/>
    <w:rsid w:val="00D01726"/>
    <w:rsid w:val="00D06FBD"/>
    <w:rsid w:val="00D27806"/>
    <w:rsid w:val="00D4294C"/>
    <w:rsid w:val="00D456CD"/>
    <w:rsid w:val="00D46515"/>
    <w:rsid w:val="00D52870"/>
    <w:rsid w:val="00D6079C"/>
    <w:rsid w:val="00D667E6"/>
    <w:rsid w:val="00D67A8A"/>
    <w:rsid w:val="00D912EF"/>
    <w:rsid w:val="00DA0994"/>
    <w:rsid w:val="00DB110B"/>
    <w:rsid w:val="00DB3FD7"/>
    <w:rsid w:val="00DC205B"/>
    <w:rsid w:val="00DC324C"/>
    <w:rsid w:val="00DD240C"/>
    <w:rsid w:val="00DD7358"/>
    <w:rsid w:val="00DE39C4"/>
    <w:rsid w:val="00DF44C7"/>
    <w:rsid w:val="00DF6B46"/>
    <w:rsid w:val="00E03FBD"/>
    <w:rsid w:val="00E1591A"/>
    <w:rsid w:val="00E301F2"/>
    <w:rsid w:val="00E40A00"/>
    <w:rsid w:val="00E4786B"/>
    <w:rsid w:val="00E50FF0"/>
    <w:rsid w:val="00E572E8"/>
    <w:rsid w:val="00E72052"/>
    <w:rsid w:val="00E7363B"/>
    <w:rsid w:val="00E745DA"/>
    <w:rsid w:val="00E90A15"/>
    <w:rsid w:val="00EA12C3"/>
    <w:rsid w:val="00EA3409"/>
    <w:rsid w:val="00EC3A3A"/>
    <w:rsid w:val="00EF4A1A"/>
    <w:rsid w:val="00F01B5B"/>
    <w:rsid w:val="00F025DA"/>
    <w:rsid w:val="00F1375F"/>
    <w:rsid w:val="00F22AAD"/>
    <w:rsid w:val="00F47E46"/>
    <w:rsid w:val="00F542A4"/>
    <w:rsid w:val="00F75F08"/>
    <w:rsid w:val="00F85830"/>
    <w:rsid w:val="00FB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20AB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D278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020AB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Основной текст_"/>
    <w:basedOn w:val="a0"/>
    <w:link w:val="4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Заголовок №2 + Не полужирный"/>
    <w:basedOn w:val="21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pt">
    <w:name w:val="Основной текст + Интервал 2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7"/>
      <w:szCs w:val="17"/>
      <w:u w:val="none"/>
    </w:rPr>
  </w:style>
  <w:style w:type="character" w:customStyle="1" w:styleId="a9">
    <w:name w:val="Колонтитул"/>
    <w:basedOn w:val="a7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a">
    <w:name w:val="Основной текст + Малые прописные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4">
    <w:name w:val="Основной текст2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5pt">
    <w:name w:val="Основной текст + 6;5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65pt0">
    <w:name w:val="Основной текст + 6;5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ab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Основной текст (2)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0">
    <w:name w:val="Основной текст (4)_"/>
    <w:basedOn w:val="a0"/>
    <w:link w:val="41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">
    <w:name w:val="Основной текст (5)_"/>
    <w:basedOn w:val="a0"/>
    <w:link w:val="5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95pt">
    <w:name w:val="Основной текст (5) + 9;5 pt"/>
    <w:basedOn w:val="5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">
    <w:name w:val="Основной текст (7)_"/>
    <w:basedOn w:val="a0"/>
    <w:link w:val="7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8">
    <w:name w:val="Основной текст (8)_"/>
    <w:basedOn w:val="a0"/>
    <w:link w:val="8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d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20ptExact">
    <w:name w:val="Основной текст (2) + Интервал 0 pt Exact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6Exact">
    <w:name w:val="Основной текст (6) Exact"/>
    <w:basedOn w:val="a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8"/>
      <w:szCs w:val="18"/>
      <w:u w:val="none"/>
    </w:rPr>
  </w:style>
  <w:style w:type="character" w:customStyle="1" w:styleId="26">
    <w:name w:val="Основной текст (2)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7">
    <w:name w:val="Подпись к картинке (2)_"/>
    <w:basedOn w:val="a0"/>
    <w:link w:val="28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2pt">
    <w:name w:val="Подпись к картинке (2) + 12 pt;Курсив"/>
    <w:basedOn w:val="27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sid w:val="002020AB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9">
    <w:name w:val="Основной текст (9)_"/>
    <w:basedOn w:val="a0"/>
    <w:link w:val="9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3">
    <w:name w:val="Заголовок №1_"/>
    <w:basedOn w:val="a0"/>
    <w:link w:val="14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3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e">
    <w:name w:val="Основной текст + Малые прописные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0">
    <w:name w:val="Основной текст (11)_"/>
    <w:basedOn w:val="a0"/>
    <w:link w:val="111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1111pt">
    <w:name w:val="Основной текст (11) + 11 pt;Не курсив"/>
    <w:basedOn w:val="110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5pt">
    <w:name w:val="Основной текст + 11;5 pt;Курсив"/>
    <w:basedOn w:val="a6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1">
    <w:name w:val="Основной текст (6)"/>
    <w:basedOn w:val="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paragraph" w:customStyle="1" w:styleId="a5">
    <w:name w:val="Подпись к картинке"/>
    <w:basedOn w:val="a"/>
    <w:link w:val="a4"/>
    <w:rsid w:val="002020AB"/>
    <w:pPr>
      <w:shd w:val="clear" w:color="auto" w:fill="FFFFFF"/>
      <w:spacing w:line="283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2020AB"/>
    <w:pPr>
      <w:shd w:val="clear" w:color="auto" w:fill="FFFFFF"/>
      <w:spacing w:line="288" w:lineRule="exact"/>
      <w:ind w:hanging="80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">
    <w:name w:val="Основной текст4"/>
    <w:basedOn w:val="a"/>
    <w:link w:val="a6"/>
    <w:rsid w:val="002020AB"/>
    <w:pPr>
      <w:shd w:val="clear" w:color="auto" w:fill="FFFFFF"/>
      <w:spacing w:before="240" w:line="269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rsid w:val="002020AB"/>
    <w:pPr>
      <w:shd w:val="clear" w:color="auto" w:fill="FFFFFF"/>
      <w:spacing w:before="18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Колонтитул"/>
    <w:basedOn w:val="a"/>
    <w:link w:val="a7"/>
    <w:rsid w:val="002020AB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pacing w:val="10"/>
      <w:sz w:val="17"/>
      <w:szCs w:val="17"/>
    </w:rPr>
  </w:style>
  <w:style w:type="paragraph" w:customStyle="1" w:styleId="120">
    <w:name w:val="Заголовок №1 (2)"/>
    <w:basedOn w:val="a"/>
    <w:link w:val="12"/>
    <w:rsid w:val="002020AB"/>
    <w:pPr>
      <w:shd w:val="clear" w:color="auto" w:fill="FFFFFF"/>
      <w:spacing w:before="30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rsid w:val="002020AB"/>
    <w:pPr>
      <w:shd w:val="clear" w:color="auto" w:fill="FFFFFF"/>
      <w:spacing w:after="120" w:line="182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1">
    <w:name w:val="Основной текст (4)"/>
    <w:basedOn w:val="a"/>
    <w:link w:val="40"/>
    <w:rsid w:val="002020AB"/>
    <w:pPr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50">
    <w:name w:val="Основной текст (5)"/>
    <w:basedOn w:val="a"/>
    <w:link w:val="5"/>
    <w:rsid w:val="002020AB"/>
    <w:pPr>
      <w:shd w:val="clear" w:color="auto" w:fill="FFFFFF"/>
      <w:spacing w:before="120" w:line="39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0">
    <w:name w:val="Основной текст (6)"/>
    <w:basedOn w:val="a"/>
    <w:link w:val="6"/>
    <w:rsid w:val="002020AB"/>
    <w:pPr>
      <w:shd w:val="clear" w:color="auto" w:fill="FFFFFF"/>
      <w:spacing w:line="226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rsid w:val="002020AB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80">
    <w:name w:val="Основной текст (8)"/>
    <w:basedOn w:val="a"/>
    <w:link w:val="8"/>
    <w:rsid w:val="002020AB"/>
    <w:pPr>
      <w:shd w:val="clear" w:color="auto" w:fill="FFFFFF"/>
      <w:spacing w:before="540" w:line="254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8">
    <w:name w:val="Подпись к картинке (2)"/>
    <w:basedOn w:val="a"/>
    <w:link w:val="27"/>
    <w:rsid w:val="002020A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0">
    <w:name w:val="Основной текст (10)"/>
    <w:basedOn w:val="a"/>
    <w:link w:val="10Exact"/>
    <w:rsid w:val="002020AB"/>
    <w:pPr>
      <w:shd w:val="clear" w:color="auto" w:fill="FFFFFF"/>
      <w:spacing w:line="0" w:lineRule="atLeast"/>
    </w:pPr>
    <w:rPr>
      <w:rFonts w:ascii="CordiaUPC" w:eastAsia="CordiaUPC" w:hAnsi="CordiaUPC" w:cs="CordiaUPC"/>
      <w:sz w:val="42"/>
      <w:szCs w:val="42"/>
    </w:rPr>
  </w:style>
  <w:style w:type="paragraph" w:customStyle="1" w:styleId="90">
    <w:name w:val="Основной текст (9)"/>
    <w:basedOn w:val="a"/>
    <w:link w:val="9"/>
    <w:rsid w:val="002020AB"/>
    <w:pPr>
      <w:shd w:val="clear" w:color="auto" w:fill="FFFFFF"/>
      <w:spacing w:before="60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4">
    <w:name w:val="Заголовок №1"/>
    <w:basedOn w:val="a"/>
    <w:link w:val="13"/>
    <w:rsid w:val="002020AB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1">
    <w:name w:val="Основной текст (11)"/>
    <w:basedOn w:val="a"/>
    <w:link w:val="110"/>
    <w:rsid w:val="002020AB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styleId="af">
    <w:name w:val="Balloon Text"/>
    <w:basedOn w:val="a"/>
    <w:link w:val="af0"/>
    <w:uiPriority w:val="99"/>
    <w:semiHidden/>
    <w:unhideWhenUsed/>
    <w:rsid w:val="00E4786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4786B"/>
    <w:rPr>
      <w:rFonts w:ascii="Tahoma" w:hAnsi="Tahoma" w:cs="Tahoma"/>
      <w:color w:val="000000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9B022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9B022D"/>
    <w:rPr>
      <w:color w:val="000000"/>
    </w:rPr>
  </w:style>
  <w:style w:type="paragraph" w:styleId="af3">
    <w:name w:val="footer"/>
    <w:basedOn w:val="a"/>
    <w:link w:val="af4"/>
    <w:uiPriority w:val="99"/>
    <w:unhideWhenUsed/>
    <w:rsid w:val="009B022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B022D"/>
    <w:rPr>
      <w:color w:val="000000"/>
    </w:rPr>
  </w:style>
  <w:style w:type="paragraph" w:styleId="af5">
    <w:name w:val="List Paragraph"/>
    <w:basedOn w:val="a"/>
    <w:uiPriority w:val="34"/>
    <w:qFormat/>
    <w:rsid w:val="00BE4FD1"/>
    <w:pPr>
      <w:ind w:left="720"/>
      <w:contextualSpacing/>
    </w:pPr>
    <w:rPr>
      <w:lang w:bidi="ar-SA"/>
    </w:rPr>
  </w:style>
  <w:style w:type="table" w:styleId="af6">
    <w:name w:val="Table Grid"/>
    <w:basedOn w:val="a1"/>
    <w:uiPriority w:val="59"/>
    <w:rsid w:val="00A5076A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29140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F025DA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Doc-">
    <w:name w:val="Doc-Т внутри нумерации Знак"/>
    <w:link w:val="Doc-0"/>
    <w:uiPriority w:val="99"/>
    <w:locked/>
    <w:rsid w:val="002405AC"/>
    <w:rPr>
      <w:rFonts w:ascii="Times New Roman" w:hAnsi="Times New Roman" w:cs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2405AC"/>
    <w:pPr>
      <w:widowControl/>
      <w:spacing w:line="360" w:lineRule="auto"/>
      <w:ind w:left="720" w:firstLine="709"/>
      <w:jc w:val="both"/>
    </w:pPr>
    <w:rPr>
      <w:rFonts w:ascii="Times New Roman" w:hAnsi="Times New Roman" w:cs="Times New Roman"/>
      <w:color w:val="auto"/>
    </w:rPr>
  </w:style>
  <w:style w:type="paragraph" w:customStyle="1" w:styleId="15">
    <w:name w:val="Абзац списка1"/>
    <w:basedOn w:val="a"/>
    <w:rsid w:val="002405AC"/>
    <w:pPr>
      <w:widowControl/>
      <w:spacing w:after="200" w:line="276" w:lineRule="auto"/>
      <w:ind w:left="720"/>
      <w:contextualSpacing/>
      <w:jc w:val="both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paragraph" w:styleId="af7">
    <w:name w:val="No Spacing"/>
    <w:uiPriority w:val="1"/>
    <w:qFormat/>
    <w:rsid w:val="002405AC"/>
    <w:pPr>
      <w:widowControl/>
      <w:jc w:val="both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D278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8">
    <w:name w:val="footnote text"/>
    <w:basedOn w:val="a"/>
    <w:link w:val="af9"/>
    <w:uiPriority w:val="99"/>
    <w:semiHidden/>
    <w:unhideWhenUsed/>
    <w:rsid w:val="0070468A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70468A"/>
    <w:rPr>
      <w:color w:val="000000"/>
      <w:sz w:val="20"/>
      <w:szCs w:val="20"/>
    </w:rPr>
  </w:style>
  <w:style w:type="character" w:styleId="afa">
    <w:name w:val="footnote reference"/>
    <w:rsid w:val="0070468A"/>
    <w:rPr>
      <w:rFonts w:cs="Times New Roman"/>
      <w:vertAlign w:val="superscript"/>
    </w:rPr>
  </w:style>
  <w:style w:type="paragraph" w:customStyle="1" w:styleId="Style1">
    <w:name w:val="Style1"/>
    <w:basedOn w:val="a"/>
    <w:rsid w:val="00197CD7"/>
    <w:pPr>
      <w:autoSpaceDE w:val="0"/>
      <w:autoSpaceDN w:val="0"/>
      <w:adjustRightInd w:val="0"/>
      <w:spacing w:line="277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Cell">
    <w:name w:val="ConsPlusCell"/>
    <w:rsid w:val="00197CD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FontStyle22">
    <w:name w:val="Font Style22"/>
    <w:rsid w:val="00197CD7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873C2B"/>
    <w:pPr>
      <w:autoSpaceDE w:val="0"/>
      <w:autoSpaceDN w:val="0"/>
      <w:adjustRightInd w:val="0"/>
    </w:pPr>
    <w:rPr>
      <w:rFonts w:eastAsiaTheme="minorEastAsia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20AB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D278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020AB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Основной текст_"/>
    <w:basedOn w:val="a0"/>
    <w:link w:val="4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Заголовок №2 + Не полужирный"/>
    <w:basedOn w:val="21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pt">
    <w:name w:val="Основной текст + Интервал 2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7"/>
      <w:szCs w:val="17"/>
      <w:u w:val="none"/>
    </w:rPr>
  </w:style>
  <w:style w:type="character" w:customStyle="1" w:styleId="a9">
    <w:name w:val="Колонтитул"/>
    <w:basedOn w:val="a7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a">
    <w:name w:val="Основной текст + Малые прописные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4">
    <w:name w:val="Основной текст2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5pt">
    <w:name w:val="Основной текст + 6;5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65pt0">
    <w:name w:val="Основной текст + 6;5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ab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Основной текст (2)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0">
    <w:name w:val="Основной текст (4)_"/>
    <w:basedOn w:val="a0"/>
    <w:link w:val="41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">
    <w:name w:val="Основной текст (5)_"/>
    <w:basedOn w:val="a0"/>
    <w:link w:val="5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95pt">
    <w:name w:val="Основной текст (5) + 9;5 pt"/>
    <w:basedOn w:val="5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">
    <w:name w:val="Основной текст (7)_"/>
    <w:basedOn w:val="a0"/>
    <w:link w:val="7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8">
    <w:name w:val="Основной текст (8)_"/>
    <w:basedOn w:val="a0"/>
    <w:link w:val="8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d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20ptExact">
    <w:name w:val="Основной текст (2) + Интервал 0 pt Exact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6Exact">
    <w:name w:val="Основной текст (6) Exact"/>
    <w:basedOn w:val="a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8"/>
      <w:szCs w:val="18"/>
      <w:u w:val="none"/>
    </w:rPr>
  </w:style>
  <w:style w:type="character" w:customStyle="1" w:styleId="26">
    <w:name w:val="Основной текст (2)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7">
    <w:name w:val="Подпись к картинке (2)_"/>
    <w:basedOn w:val="a0"/>
    <w:link w:val="28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2pt">
    <w:name w:val="Подпись к картинке (2) + 12 pt;Курсив"/>
    <w:basedOn w:val="27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sid w:val="002020AB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9">
    <w:name w:val="Основной текст (9)_"/>
    <w:basedOn w:val="a0"/>
    <w:link w:val="9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3">
    <w:name w:val="Заголовок №1_"/>
    <w:basedOn w:val="a0"/>
    <w:link w:val="14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3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e">
    <w:name w:val="Основной текст + Малые прописные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0">
    <w:name w:val="Основной текст (11)_"/>
    <w:basedOn w:val="a0"/>
    <w:link w:val="111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1111pt">
    <w:name w:val="Основной текст (11) + 11 pt;Не курсив"/>
    <w:basedOn w:val="110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5pt">
    <w:name w:val="Основной текст + 11;5 pt;Курсив"/>
    <w:basedOn w:val="a6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1">
    <w:name w:val="Основной текст (6)"/>
    <w:basedOn w:val="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paragraph" w:customStyle="1" w:styleId="a5">
    <w:name w:val="Подпись к картинке"/>
    <w:basedOn w:val="a"/>
    <w:link w:val="a4"/>
    <w:rsid w:val="002020AB"/>
    <w:pPr>
      <w:shd w:val="clear" w:color="auto" w:fill="FFFFFF"/>
      <w:spacing w:line="283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2020AB"/>
    <w:pPr>
      <w:shd w:val="clear" w:color="auto" w:fill="FFFFFF"/>
      <w:spacing w:line="288" w:lineRule="exact"/>
      <w:ind w:hanging="80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">
    <w:name w:val="Основной текст4"/>
    <w:basedOn w:val="a"/>
    <w:link w:val="a6"/>
    <w:rsid w:val="002020AB"/>
    <w:pPr>
      <w:shd w:val="clear" w:color="auto" w:fill="FFFFFF"/>
      <w:spacing w:before="240" w:line="269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rsid w:val="002020AB"/>
    <w:pPr>
      <w:shd w:val="clear" w:color="auto" w:fill="FFFFFF"/>
      <w:spacing w:before="18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Колонтитул"/>
    <w:basedOn w:val="a"/>
    <w:link w:val="a7"/>
    <w:rsid w:val="002020AB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pacing w:val="10"/>
      <w:sz w:val="17"/>
      <w:szCs w:val="17"/>
    </w:rPr>
  </w:style>
  <w:style w:type="paragraph" w:customStyle="1" w:styleId="120">
    <w:name w:val="Заголовок №1 (2)"/>
    <w:basedOn w:val="a"/>
    <w:link w:val="12"/>
    <w:rsid w:val="002020AB"/>
    <w:pPr>
      <w:shd w:val="clear" w:color="auto" w:fill="FFFFFF"/>
      <w:spacing w:before="30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rsid w:val="002020AB"/>
    <w:pPr>
      <w:shd w:val="clear" w:color="auto" w:fill="FFFFFF"/>
      <w:spacing w:after="120" w:line="182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1">
    <w:name w:val="Основной текст (4)"/>
    <w:basedOn w:val="a"/>
    <w:link w:val="40"/>
    <w:rsid w:val="002020AB"/>
    <w:pPr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50">
    <w:name w:val="Основной текст (5)"/>
    <w:basedOn w:val="a"/>
    <w:link w:val="5"/>
    <w:rsid w:val="002020AB"/>
    <w:pPr>
      <w:shd w:val="clear" w:color="auto" w:fill="FFFFFF"/>
      <w:spacing w:before="120" w:line="39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0">
    <w:name w:val="Основной текст (6)"/>
    <w:basedOn w:val="a"/>
    <w:link w:val="6"/>
    <w:rsid w:val="002020AB"/>
    <w:pPr>
      <w:shd w:val="clear" w:color="auto" w:fill="FFFFFF"/>
      <w:spacing w:line="226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rsid w:val="002020AB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80">
    <w:name w:val="Основной текст (8)"/>
    <w:basedOn w:val="a"/>
    <w:link w:val="8"/>
    <w:rsid w:val="002020AB"/>
    <w:pPr>
      <w:shd w:val="clear" w:color="auto" w:fill="FFFFFF"/>
      <w:spacing w:before="540" w:line="254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8">
    <w:name w:val="Подпись к картинке (2)"/>
    <w:basedOn w:val="a"/>
    <w:link w:val="27"/>
    <w:rsid w:val="002020A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0">
    <w:name w:val="Основной текст (10)"/>
    <w:basedOn w:val="a"/>
    <w:link w:val="10Exact"/>
    <w:rsid w:val="002020AB"/>
    <w:pPr>
      <w:shd w:val="clear" w:color="auto" w:fill="FFFFFF"/>
      <w:spacing w:line="0" w:lineRule="atLeast"/>
    </w:pPr>
    <w:rPr>
      <w:rFonts w:ascii="CordiaUPC" w:eastAsia="CordiaUPC" w:hAnsi="CordiaUPC" w:cs="CordiaUPC"/>
      <w:sz w:val="42"/>
      <w:szCs w:val="42"/>
    </w:rPr>
  </w:style>
  <w:style w:type="paragraph" w:customStyle="1" w:styleId="90">
    <w:name w:val="Основной текст (9)"/>
    <w:basedOn w:val="a"/>
    <w:link w:val="9"/>
    <w:rsid w:val="002020AB"/>
    <w:pPr>
      <w:shd w:val="clear" w:color="auto" w:fill="FFFFFF"/>
      <w:spacing w:before="60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4">
    <w:name w:val="Заголовок №1"/>
    <w:basedOn w:val="a"/>
    <w:link w:val="13"/>
    <w:rsid w:val="002020AB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1">
    <w:name w:val="Основной текст (11)"/>
    <w:basedOn w:val="a"/>
    <w:link w:val="110"/>
    <w:rsid w:val="002020AB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styleId="af">
    <w:name w:val="Balloon Text"/>
    <w:basedOn w:val="a"/>
    <w:link w:val="af0"/>
    <w:uiPriority w:val="99"/>
    <w:semiHidden/>
    <w:unhideWhenUsed/>
    <w:rsid w:val="00E4786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4786B"/>
    <w:rPr>
      <w:rFonts w:ascii="Tahoma" w:hAnsi="Tahoma" w:cs="Tahoma"/>
      <w:color w:val="000000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9B022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9B022D"/>
    <w:rPr>
      <w:color w:val="000000"/>
    </w:rPr>
  </w:style>
  <w:style w:type="paragraph" w:styleId="af3">
    <w:name w:val="footer"/>
    <w:basedOn w:val="a"/>
    <w:link w:val="af4"/>
    <w:uiPriority w:val="99"/>
    <w:unhideWhenUsed/>
    <w:rsid w:val="009B022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B022D"/>
    <w:rPr>
      <w:color w:val="000000"/>
    </w:rPr>
  </w:style>
  <w:style w:type="paragraph" w:styleId="af5">
    <w:name w:val="List Paragraph"/>
    <w:basedOn w:val="a"/>
    <w:uiPriority w:val="34"/>
    <w:qFormat/>
    <w:rsid w:val="00BE4FD1"/>
    <w:pPr>
      <w:ind w:left="720"/>
      <w:contextualSpacing/>
    </w:pPr>
    <w:rPr>
      <w:lang w:bidi="ar-SA"/>
    </w:rPr>
  </w:style>
  <w:style w:type="table" w:styleId="af6">
    <w:name w:val="Table Grid"/>
    <w:basedOn w:val="a1"/>
    <w:uiPriority w:val="59"/>
    <w:rsid w:val="00A5076A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29140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F025DA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Doc-">
    <w:name w:val="Doc-Т внутри нумерации Знак"/>
    <w:link w:val="Doc-0"/>
    <w:uiPriority w:val="99"/>
    <w:locked/>
    <w:rsid w:val="002405AC"/>
    <w:rPr>
      <w:rFonts w:ascii="Times New Roman" w:hAnsi="Times New Roman" w:cs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2405AC"/>
    <w:pPr>
      <w:widowControl/>
      <w:spacing w:line="360" w:lineRule="auto"/>
      <w:ind w:left="720" w:firstLine="709"/>
      <w:jc w:val="both"/>
    </w:pPr>
    <w:rPr>
      <w:rFonts w:ascii="Times New Roman" w:hAnsi="Times New Roman" w:cs="Times New Roman"/>
      <w:color w:val="auto"/>
    </w:rPr>
  </w:style>
  <w:style w:type="paragraph" w:customStyle="1" w:styleId="15">
    <w:name w:val="Абзац списка1"/>
    <w:basedOn w:val="a"/>
    <w:rsid w:val="002405AC"/>
    <w:pPr>
      <w:widowControl/>
      <w:spacing w:after="200" w:line="276" w:lineRule="auto"/>
      <w:ind w:left="720"/>
      <w:contextualSpacing/>
      <w:jc w:val="both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paragraph" w:styleId="af7">
    <w:name w:val="No Spacing"/>
    <w:uiPriority w:val="1"/>
    <w:qFormat/>
    <w:rsid w:val="002405AC"/>
    <w:pPr>
      <w:widowControl/>
      <w:jc w:val="both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D278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8">
    <w:name w:val="footnote text"/>
    <w:basedOn w:val="a"/>
    <w:link w:val="af9"/>
    <w:uiPriority w:val="99"/>
    <w:semiHidden/>
    <w:unhideWhenUsed/>
    <w:rsid w:val="0070468A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70468A"/>
    <w:rPr>
      <w:color w:val="000000"/>
      <w:sz w:val="20"/>
      <w:szCs w:val="20"/>
    </w:rPr>
  </w:style>
  <w:style w:type="character" w:styleId="afa">
    <w:name w:val="footnote reference"/>
    <w:rsid w:val="0070468A"/>
    <w:rPr>
      <w:rFonts w:cs="Times New Roman"/>
      <w:vertAlign w:val="superscript"/>
    </w:rPr>
  </w:style>
  <w:style w:type="paragraph" w:customStyle="1" w:styleId="Style1">
    <w:name w:val="Style1"/>
    <w:basedOn w:val="a"/>
    <w:rsid w:val="00197CD7"/>
    <w:pPr>
      <w:autoSpaceDE w:val="0"/>
      <w:autoSpaceDN w:val="0"/>
      <w:adjustRightInd w:val="0"/>
      <w:spacing w:line="277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Cell">
    <w:name w:val="ConsPlusCell"/>
    <w:rsid w:val="00197CD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FontStyle22">
    <w:name w:val="Font Style22"/>
    <w:rsid w:val="00197CD7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873C2B"/>
    <w:pPr>
      <w:autoSpaceDE w:val="0"/>
      <w:autoSpaceDN w:val="0"/>
      <w:adjustRightInd w:val="0"/>
    </w:pPr>
    <w:rPr>
      <w:rFonts w:eastAsiaTheme="minorEastAsia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24888-4CFF-4565-AB78-887214DD1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18</Pages>
  <Words>6930</Words>
  <Characters>39507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Primus</dc:creator>
  <cp:lastModifiedBy>Макушева Мида Азретовна</cp:lastModifiedBy>
  <cp:revision>11</cp:revision>
  <cp:lastPrinted>2017-10-19T18:56:00Z</cp:lastPrinted>
  <dcterms:created xsi:type="dcterms:W3CDTF">2019-07-14T09:27:00Z</dcterms:created>
  <dcterms:modified xsi:type="dcterms:W3CDTF">2019-07-19T08:54:00Z</dcterms:modified>
</cp:coreProperties>
</file>